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33D7" w:rsidRPr="00115707" w:rsidRDefault="009133D7" w:rsidP="00C34200">
      <w:pPr>
        <w:pStyle w:val="af"/>
        <w:jc w:val="center"/>
        <w:rPr>
          <w:rFonts w:ascii="Times New Roman" w:eastAsia="Times New Roman" w:hAnsi="Times New Roman"/>
          <w:b/>
          <w:spacing w:val="32"/>
          <w:sz w:val="32"/>
          <w:szCs w:val="32"/>
        </w:rPr>
      </w:pPr>
      <w:r w:rsidRPr="00115707">
        <w:rPr>
          <w:rFonts w:ascii="Times New Roman" w:eastAsia="Times New Roman" w:hAnsi="Times New Roman"/>
          <w:b/>
          <w:spacing w:val="32"/>
          <w:sz w:val="32"/>
          <w:szCs w:val="32"/>
        </w:rPr>
        <w:t>АДМИНИСТРАЦИЯ</w:t>
      </w:r>
    </w:p>
    <w:p w:rsidR="009133D7" w:rsidRPr="00115707" w:rsidRDefault="009133D7" w:rsidP="009133D7">
      <w:pPr>
        <w:pStyle w:val="af"/>
        <w:jc w:val="center"/>
        <w:rPr>
          <w:rFonts w:ascii="Times New Roman" w:eastAsia="Times New Roman" w:hAnsi="Times New Roman"/>
          <w:b/>
          <w:spacing w:val="32"/>
          <w:sz w:val="32"/>
          <w:szCs w:val="32"/>
        </w:rPr>
      </w:pPr>
      <w:r w:rsidRPr="00115707">
        <w:rPr>
          <w:rFonts w:ascii="Times New Roman" w:eastAsia="Times New Roman" w:hAnsi="Times New Roman"/>
          <w:b/>
          <w:spacing w:val="32"/>
          <w:sz w:val="32"/>
          <w:szCs w:val="32"/>
        </w:rPr>
        <w:t>КРАСНОВСКОГО СЕЛЬСКОГО ПОСЕЛЕНИЯ</w:t>
      </w:r>
    </w:p>
    <w:p w:rsidR="009133D7" w:rsidRPr="00115707" w:rsidRDefault="009133D7" w:rsidP="009133D7">
      <w:pPr>
        <w:pStyle w:val="af"/>
        <w:jc w:val="center"/>
        <w:rPr>
          <w:rFonts w:ascii="Times New Roman" w:eastAsia="Times New Roman" w:hAnsi="Times New Roman"/>
          <w:b/>
          <w:spacing w:val="32"/>
          <w:sz w:val="32"/>
          <w:szCs w:val="32"/>
        </w:rPr>
      </w:pPr>
      <w:r w:rsidRPr="00115707">
        <w:rPr>
          <w:rFonts w:ascii="Times New Roman" w:eastAsia="Times New Roman" w:hAnsi="Times New Roman"/>
          <w:b/>
          <w:spacing w:val="32"/>
          <w:sz w:val="32"/>
          <w:szCs w:val="32"/>
        </w:rPr>
        <w:t>ТАРАСОВСКОГО РАЙОНА РОСТОВСКОЙ ОБЛАСТИ</w:t>
      </w:r>
    </w:p>
    <w:p w:rsidR="009133D7" w:rsidRPr="00115707" w:rsidRDefault="009133D7" w:rsidP="009133D7">
      <w:pPr>
        <w:pStyle w:val="af"/>
        <w:jc w:val="center"/>
        <w:rPr>
          <w:rFonts w:ascii="Times New Roman" w:eastAsia="Times New Roman" w:hAnsi="Times New Roman"/>
          <w:b/>
          <w:bCs/>
          <w:spacing w:val="32"/>
          <w:sz w:val="32"/>
          <w:szCs w:val="32"/>
        </w:rPr>
      </w:pPr>
    </w:p>
    <w:p w:rsidR="009133D7" w:rsidRPr="00115707" w:rsidRDefault="009133D7" w:rsidP="009133D7">
      <w:pPr>
        <w:pStyle w:val="af"/>
        <w:jc w:val="center"/>
        <w:rPr>
          <w:rFonts w:ascii="Times New Roman" w:eastAsia="Times New Roman" w:hAnsi="Times New Roman"/>
          <w:b/>
          <w:bCs/>
          <w:spacing w:val="32"/>
          <w:sz w:val="32"/>
          <w:szCs w:val="32"/>
        </w:rPr>
      </w:pPr>
      <w:r w:rsidRPr="00115707">
        <w:rPr>
          <w:rFonts w:ascii="Times New Roman" w:eastAsia="Times New Roman" w:hAnsi="Times New Roman"/>
          <w:b/>
          <w:bCs/>
          <w:spacing w:val="32"/>
          <w:sz w:val="32"/>
          <w:szCs w:val="32"/>
        </w:rPr>
        <w:t>ПОСТАНОВЛЕНИЕ</w:t>
      </w:r>
    </w:p>
    <w:p w:rsidR="009133D7" w:rsidRPr="00115707" w:rsidRDefault="009133D7" w:rsidP="009133D7">
      <w:pPr>
        <w:pStyle w:val="af"/>
        <w:jc w:val="center"/>
        <w:rPr>
          <w:rFonts w:ascii="Times New Roman" w:eastAsia="Times New Roman" w:hAnsi="Times New Roman"/>
          <w:b/>
          <w:bCs/>
          <w:spacing w:val="32"/>
          <w:sz w:val="28"/>
          <w:szCs w:val="28"/>
        </w:rPr>
      </w:pPr>
    </w:p>
    <w:p w:rsidR="009133D7" w:rsidRPr="00115707" w:rsidRDefault="00C34200" w:rsidP="00C34200">
      <w:pPr>
        <w:pStyle w:val="af"/>
        <w:jc w:val="center"/>
        <w:rPr>
          <w:rFonts w:ascii="Times New Roman" w:eastAsia="Times New Roman" w:hAnsi="Times New Roman"/>
          <w:b/>
          <w:spacing w:val="32"/>
          <w:sz w:val="28"/>
          <w:szCs w:val="28"/>
        </w:rPr>
      </w:pPr>
      <w:r>
        <w:rPr>
          <w:rFonts w:ascii="Times New Roman" w:eastAsia="Times New Roman" w:hAnsi="Times New Roman"/>
          <w:spacing w:val="32"/>
          <w:sz w:val="28"/>
          <w:szCs w:val="28"/>
        </w:rPr>
        <w:t>16.04.2021г.                № 40</w:t>
      </w:r>
      <w:r w:rsidR="009133D7" w:rsidRPr="00115707">
        <w:rPr>
          <w:rFonts w:ascii="Times New Roman" w:eastAsia="Times New Roman" w:hAnsi="Times New Roman"/>
          <w:b/>
          <w:spacing w:val="32"/>
          <w:sz w:val="28"/>
          <w:szCs w:val="28"/>
        </w:rPr>
        <w:t xml:space="preserve">                    </w:t>
      </w:r>
      <w:r w:rsidR="009133D7" w:rsidRPr="00115707">
        <w:rPr>
          <w:rFonts w:ascii="Times New Roman" w:eastAsia="Times New Roman" w:hAnsi="Times New Roman"/>
          <w:spacing w:val="32"/>
          <w:sz w:val="28"/>
          <w:szCs w:val="28"/>
        </w:rPr>
        <w:t>х. Верхний Митякин</w:t>
      </w:r>
    </w:p>
    <w:p w:rsidR="00032E73" w:rsidRDefault="00032E73" w:rsidP="00032E73">
      <w:pPr>
        <w:pStyle w:val="af"/>
        <w:rPr>
          <w:bCs/>
          <w:szCs w:val="28"/>
        </w:rPr>
      </w:pPr>
    </w:p>
    <w:tbl>
      <w:tblPr>
        <w:tblW w:w="0" w:type="auto"/>
        <w:tblLook w:val="04A0" w:firstRow="1" w:lastRow="0" w:firstColumn="1" w:lastColumn="0" w:noHBand="0" w:noVBand="1"/>
      </w:tblPr>
      <w:tblGrid>
        <w:gridCol w:w="5637"/>
      </w:tblGrid>
      <w:tr w:rsidR="008F1FB5" w:rsidRPr="003F1341" w:rsidTr="00814E6B">
        <w:tc>
          <w:tcPr>
            <w:tcW w:w="5637" w:type="dxa"/>
          </w:tcPr>
          <w:p w:rsidR="0053354B" w:rsidRDefault="008F1FB5" w:rsidP="0053354B">
            <w:pPr>
              <w:snapToGrid w:val="0"/>
              <w:jc w:val="both"/>
              <w:rPr>
                <w:sz w:val="28"/>
                <w:szCs w:val="28"/>
              </w:rPr>
            </w:pPr>
            <w:r w:rsidRPr="003F1341">
              <w:rPr>
                <w:sz w:val="28"/>
                <w:szCs w:val="28"/>
              </w:rPr>
              <w:t>Об утверждении административного</w:t>
            </w:r>
            <w:r>
              <w:rPr>
                <w:sz w:val="28"/>
                <w:szCs w:val="28"/>
              </w:rPr>
              <w:t xml:space="preserve"> </w:t>
            </w:r>
            <w:r w:rsidR="009133D7" w:rsidRPr="003F1341">
              <w:rPr>
                <w:sz w:val="28"/>
                <w:szCs w:val="28"/>
              </w:rPr>
              <w:t>регламента предоставления</w:t>
            </w:r>
            <w:r w:rsidRPr="003F1341">
              <w:rPr>
                <w:sz w:val="28"/>
                <w:szCs w:val="28"/>
              </w:rPr>
              <w:t xml:space="preserve"> муниципальной услуги «</w:t>
            </w:r>
            <w:r w:rsidR="00205E32">
              <w:rPr>
                <w:sz w:val="28"/>
                <w:szCs w:val="28"/>
              </w:rPr>
              <w:t>Принятие решения о проведении аукциона по продаже земельного участка или аукциона на право заключения договора аренды земельного участка</w:t>
            </w:r>
            <w:r w:rsidRPr="003F1341">
              <w:rPr>
                <w:sz w:val="28"/>
                <w:szCs w:val="28"/>
              </w:rPr>
              <w:t>»</w:t>
            </w:r>
            <w:r w:rsidRPr="005977DE">
              <w:t xml:space="preserve"> </w:t>
            </w:r>
          </w:p>
          <w:p w:rsidR="0053354B" w:rsidRDefault="0053354B" w:rsidP="00806052">
            <w:pPr>
              <w:pStyle w:val="af"/>
              <w:jc w:val="both"/>
            </w:pPr>
          </w:p>
        </w:tc>
      </w:tr>
    </w:tbl>
    <w:p w:rsidR="006164F9" w:rsidRDefault="006164F9" w:rsidP="008753C6">
      <w:pPr>
        <w:pStyle w:val="ConsPlusNormal"/>
        <w:widowControl/>
        <w:ind w:firstLine="709"/>
        <w:jc w:val="both"/>
        <w:rPr>
          <w:rFonts w:ascii="Times New Roman" w:hAnsi="Times New Roman" w:cs="Times New Roman"/>
          <w:sz w:val="28"/>
          <w:szCs w:val="28"/>
        </w:rPr>
      </w:pPr>
    </w:p>
    <w:p w:rsidR="006164F9" w:rsidRPr="006164F9" w:rsidRDefault="006164F9" w:rsidP="006164F9">
      <w:pPr>
        <w:spacing w:line="276" w:lineRule="auto"/>
        <w:ind w:firstLine="708"/>
        <w:jc w:val="both"/>
        <w:rPr>
          <w:sz w:val="28"/>
          <w:szCs w:val="28"/>
        </w:rPr>
      </w:pPr>
      <w:r w:rsidRPr="006164F9">
        <w:rPr>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«Красновское сельское поселение», в целях повышения эффективности деятельности ор</w:t>
      </w:r>
      <w:r w:rsidR="00C34200">
        <w:rPr>
          <w:sz w:val="28"/>
          <w:szCs w:val="28"/>
        </w:rPr>
        <w:t>ганов местного самоуправления, А</w:t>
      </w:r>
      <w:r w:rsidRPr="006164F9">
        <w:rPr>
          <w:sz w:val="28"/>
          <w:szCs w:val="28"/>
        </w:rPr>
        <w:t xml:space="preserve">дминистрация Красновского сельского поселения </w:t>
      </w:r>
    </w:p>
    <w:p w:rsidR="006164F9" w:rsidRPr="006164F9" w:rsidRDefault="006164F9" w:rsidP="006164F9">
      <w:pPr>
        <w:spacing w:line="276" w:lineRule="auto"/>
        <w:jc w:val="both"/>
        <w:rPr>
          <w:sz w:val="28"/>
          <w:szCs w:val="28"/>
        </w:rPr>
      </w:pPr>
    </w:p>
    <w:p w:rsidR="006164F9" w:rsidRPr="006164F9" w:rsidRDefault="006164F9" w:rsidP="006164F9">
      <w:pPr>
        <w:jc w:val="center"/>
        <w:rPr>
          <w:sz w:val="28"/>
          <w:szCs w:val="28"/>
        </w:rPr>
      </w:pPr>
      <w:r w:rsidRPr="006164F9">
        <w:rPr>
          <w:sz w:val="28"/>
          <w:szCs w:val="28"/>
        </w:rPr>
        <w:t>П О С Т А Н О В Л Я ЕТ:</w:t>
      </w:r>
    </w:p>
    <w:p w:rsidR="006164F9" w:rsidRPr="006164F9" w:rsidRDefault="006164F9" w:rsidP="006164F9">
      <w:pPr>
        <w:jc w:val="both"/>
        <w:rPr>
          <w:sz w:val="28"/>
          <w:szCs w:val="28"/>
        </w:rPr>
      </w:pPr>
    </w:p>
    <w:p w:rsidR="006164F9" w:rsidRPr="006164F9" w:rsidRDefault="006164F9" w:rsidP="006164F9">
      <w:pPr>
        <w:spacing w:before="240"/>
        <w:jc w:val="both"/>
        <w:rPr>
          <w:sz w:val="28"/>
          <w:szCs w:val="28"/>
        </w:rPr>
      </w:pPr>
      <w:r w:rsidRPr="006164F9">
        <w:rPr>
          <w:bCs/>
          <w:sz w:val="28"/>
          <w:szCs w:val="28"/>
        </w:rPr>
        <w:t>1.  Утвердить административный регламент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 находящегося в муниципальной собственности» согласно</w:t>
      </w:r>
      <w:r w:rsidRPr="006164F9">
        <w:rPr>
          <w:sz w:val="28"/>
          <w:szCs w:val="28"/>
        </w:rPr>
        <w:t xml:space="preserve"> приложению к постановлению.</w:t>
      </w:r>
    </w:p>
    <w:p w:rsidR="006164F9" w:rsidRPr="006164F9" w:rsidRDefault="006164F9" w:rsidP="006164F9">
      <w:pPr>
        <w:spacing w:before="240"/>
        <w:jc w:val="both"/>
        <w:rPr>
          <w:sz w:val="28"/>
          <w:szCs w:val="28"/>
        </w:rPr>
      </w:pPr>
      <w:r w:rsidRPr="006164F9">
        <w:rPr>
          <w:sz w:val="28"/>
          <w:szCs w:val="28"/>
        </w:rPr>
        <w:t>2.  Постановление вступает в силу со дн</w:t>
      </w:r>
      <w:r w:rsidR="00C34200">
        <w:rPr>
          <w:sz w:val="28"/>
          <w:szCs w:val="28"/>
        </w:rPr>
        <w:t>я его официального обнародования</w:t>
      </w:r>
      <w:r w:rsidRPr="006164F9">
        <w:rPr>
          <w:sz w:val="28"/>
          <w:szCs w:val="28"/>
        </w:rPr>
        <w:t>.</w:t>
      </w:r>
    </w:p>
    <w:p w:rsidR="006164F9" w:rsidRPr="006164F9" w:rsidRDefault="006164F9" w:rsidP="006164F9">
      <w:pPr>
        <w:spacing w:before="240"/>
        <w:jc w:val="both"/>
        <w:rPr>
          <w:sz w:val="28"/>
          <w:szCs w:val="28"/>
        </w:rPr>
      </w:pPr>
      <w:r w:rsidRPr="006164F9">
        <w:rPr>
          <w:sz w:val="28"/>
          <w:szCs w:val="28"/>
        </w:rPr>
        <w:t>3.  Контроль за выполнением постановления оставляю за собой.</w:t>
      </w:r>
    </w:p>
    <w:p w:rsidR="006164F9" w:rsidRPr="006164F9" w:rsidRDefault="006164F9" w:rsidP="006164F9">
      <w:pPr>
        <w:jc w:val="both"/>
        <w:rPr>
          <w:sz w:val="28"/>
          <w:szCs w:val="28"/>
        </w:rPr>
      </w:pPr>
    </w:p>
    <w:p w:rsidR="006164F9" w:rsidRPr="006164F9" w:rsidRDefault="006164F9" w:rsidP="006164F9">
      <w:pPr>
        <w:jc w:val="both"/>
        <w:rPr>
          <w:sz w:val="28"/>
          <w:szCs w:val="28"/>
        </w:rPr>
      </w:pPr>
    </w:p>
    <w:p w:rsidR="006164F9" w:rsidRPr="006164F9" w:rsidRDefault="006164F9" w:rsidP="006164F9">
      <w:pPr>
        <w:jc w:val="both"/>
        <w:rPr>
          <w:sz w:val="28"/>
          <w:szCs w:val="28"/>
        </w:rPr>
      </w:pPr>
    </w:p>
    <w:tbl>
      <w:tblPr>
        <w:tblW w:w="5000" w:type="pct"/>
        <w:tblCellMar>
          <w:left w:w="70" w:type="dxa"/>
          <w:right w:w="70" w:type="dxa"/>
        </w:tblCellMar>
        <w:tblLook w:val="0000" w:firstRow="0" w:lastRow="0" w:firstColumn="0" w:lastColumn="0" w:noHBand="0" w:noVBand="0"/>
      </w:tblPr>
      <w:tblGrid>
        <w:gridCol w:w="5399"/>
        <w:gridCol w:w="2403"/>
        <w:gridCol w:w="2119"/>
      </w:tblGrid>
      <w:tr w:rsidR="006164F9" w:rsidRPr="006164F9" w:rsidTr="003966D0">
        <w:tc>
          <w:tcPr>
            <w:tcW w:w="2721" w:type="pct"/>
          </w:tcPr>
          <w:p w:rsidR="006164F9" w:rsidRPr="006164F9" w:rsidRDefault="006164F9" w:rsidP="006164F9">
            <w:pPr>
              <w:jc w:val="both"/>
              <w:rPr>
                <w:sz w:val="28"/>
                <w:szCs w:val="28"/>
              </w:rPr>
            </w:pPr>
            <w:r w:rsidRPr="006164F9">
              <w:rPr>
                <w:sz w:val="28"/>
                <w:szCs w:val="28"/>
              </w:rPr>
              <w:t xml:space="preserve">Глава Администрации </w:t>
            </w:r>
          </w:p>
          <w:p w:rsidR="006164F9" w:rsidRPr="006164F9" w:rsidRDefault="006164F9" w:rsidP="006164F9">
            <w:pPr>
              <w:jc w:val="both"/>
              <w:rPr>
                <w:sz w:val="28"/>
                <w:szCs w:val="28"/>
              </w:rPr>
            </w:pPr>
            <w:r w:rsidRPr="006164F9">
              <w:rPr>
                <w:sz w:val="28"/>
                <w:szCs w:val="28"/>
              </w:rPr>
              <w:t>Красновского сельского поселения</w:t>
            </w:r>
          </w:p>
        </w:tc>
        <w:tc>
          <w:tcPr>
            <w:tcW w:w="1211" w:type="pct"/>
          </w:tcPr>
          <w:p w:rsidR="006164F9" w:rsidRPr="006164F9" w:rsidRDefault="006164F9" w:rsidP="006164F9">
            <w:pPr>
              <w:jc w:val="both"/>
              <w:rPr>
                <w:sz w:val="28"/>
                <w:szCs w:val="28"/>
              </w:rPr>
            </w:pPr>
          </w:p>
        </w:tc>
        <w:tc>
          <w:tcPr>
            <w:tcW w:w="1068" w:type="pct"/>
          </w:tcPr>
          <w:p w:rsidR="006164F9" w:rsidRPr="006164F9" w:rsidRDefault="006164F9" w:rsidP="006164F9">
            <w:pPr>
              <w:jc w:val="both"/>
              <w:rPr>
                <w:sz w:val="28"/>
                <w:szCs w:val="28"/>
              </w:rPr>
            </w:pPr>
          </w:p>
          <w:p w:rsidR="006164F9" w:rsidRPr="006164F9" w:rsidRDefault="006164F9" w:rsidP="006164F9">
            <w:pPr>
              <w:jc w:val="both"/>
              <w:rPr>
                <w:sz w:val="28"/>
                <w:szCs w:val="28"/>
              </w:rPr>
            </w:pPr>
            <w:r w:rsidRPr="006164F9">
              <w:rPr>
                <w:sz w:val="28"/>
                <w:szCs w:val="28"/>
              </w:rPr>
              <w:t>Г.В. Бадаев</w:t>
            </w:r>
          </w:p>
        </w:tc>
      </w:tr>
    </w:tbl>
    <w:p w:rsidR="006164F9" w:rsidRDefault="006164F9" w:rsidP="008F1FB5">
      <w:pPr>
        <w:jc w:val="both"/>
        <w:rPr>
          <w:bCs/>
          <w:sz w:val="28"/>
          <w:szCs w:val="28"/>
        </w:rPr>
      </w:pPr>
    </w:p>
    <w:p w:rsidR="006164F9" w:rsidRDefault="006164F9" w:rsidP="008F1FB5">
      <w:pPr>
        <w:jc w:val="both"/>
        <w:rPr>
          <w:bCs/>
          <w:sz w:val="28"/>
          <w:szCs w:val="28"/>
        </w:rPr>
      </w:pPr>
    </w:p>
    <w:p w:rsidR="006164F9" w:rsidRDefault="006164F9" w:rsidP="008F1FB5">
      <w:pPr>
        <w:jc w:val="both"/>
        <w:rPr>
          <w:bCs/>
          <w:sz w:val="28"/>
          <w:szCs w:val="28"/>
        </w:rPr>
      </w:pPr>
    </w:p>
    <w:p w:rsidR="006164F9" w:rsidRDefault="006164F9" w:rsidP="008F1FB5">
      <w:pPr>
        <w:jc w:val="both"/>
        <w:rPr>
          <w:bCs/>
          <w:sz w:val="28"/>
          <w:szCs w:val="28"/>
        </w:rPr>
      </w:pPr>
    </w:p>
    <w:p w:rsidR="0029765E" w:rsidRPr="00210A75" w:rsidRDefault="00405E43" w:rsidP="008F1FB5">
      <w:pPr>
        <w:jc w:val="both"/>
        <w:rPr>
          <w:bCs/>
          <w:sz w:val="28"/>
          <w:szCs w:val="28"/>
        </w:rPr>
      </w:pPr>
      <w:r>
        <w:rPr>
          <w:bCs/>
          <w:sz w:val="28"/>
          <w:szCs w:val="28"/>
        </w:rPr>
        <w:t xml:space="preserve">              </w:t>
      </w:r>
    </w:p>
    <w:p w:rsidR="00735695" w:rsidRPr="005A5970" w:rsidRDefault="00735695" w:rsidP="005A5970">
      <w:pPr>
        <w:ind w:firstLine="709"/>
        <w:rPr>
          <w:sz w:val="2"/>
          <w:szCs w:val="2"/>
        </w:rPr>
      </w:pPr>
    </w:p>
    <w:tbl>
      <w:tblPr>
        <w:tblW w:w="0" w:type="auto"/>
        <w:tblLook w:val="04A0" w:firstRow="1" w:lastRow="0" w:firstColumn="1" w:lastColumn="0" w:noHBand="0" w:noVBand="1"/>
      </w:tblPr>
      <w:tblGrid>
        <w:gridCol w:w="6629"/>
        <w:gridCol w:w="3338"/>
      </w:tblGrid>
      <w:tr w:rsidR="00735695" w:rsidRPr="005A5970" w:rsidTr="004B08A8">
        <w:tc>
          <w:tcPr>
            <w:tcW w:w="6629" w:type="dxa"/>
          </w:tcPr>
          <w:p w:rsidR="00735695" w:rsidRPr="005A5970" w:rsidRDefault="00735695" w:rsidP="005A5970">
            <w:pPr>
              <w:ind w:firstLine="709"/>
              <w:jc w:val="right"/>
              <w:rPr>
                <w:sz w:val="28"/>
                <w:szCs w:val="28"/>
              </w:rPr>
            </w:pPr>
          </w:p>
        </w:tc>
        <w:tc>
          <w:tcPr>
            <w:tcW w:w="3338" w:type="dxa"/>
          </w:tcPr>
          <w:p w:rsidR="00735695" w:rsidRPr="003D40C3" w:rsidRDefault="00735695" w:rsidP="00405E43">
            <w:pPr>
              <w:jc w:val="center"/>
              <w:rPr>
                <w:sz w:val="24"/>
                <w:szCs w:val="24"/>
              </w:rPr>
            </w:pPr>
            <w:r w:rsidRPr="003D40C3">
              <w:rPr>
                <w:sz w:val="24"/>
                <w:szCs w:val="24"/>
              </w:rPr>
              <w:t>Приложение</w:t>
            </w:r>
          </w:p>
          <w:p w:rsidR="00A447EB" w:rsidRPr="003D40C3" w:rsidRDefault="00735695" w:rsidP="00405E43">
            <w:pPr>
              <w:jc w:val="center"/>
              <w:rPr>
                <w:sz w:val="24"/>
                <w:szCs w:val="24"/>
              </w:rPr>
            </w:pPr>
            <w:r w:rsidRPr="003D40C3">
              <w:rPr>
                <w:sz w:val="24"/>
                <w:szCs w:val="24"/>
              </w:rPr>
              <w:t>к постановлению</w:t>
            </w:r>
            <w:r w:rsidR="005A5970" w:rsidRPr="003D40C3">
              <w:rPr>
                <w:sz w:val="24"/>
                <w:szCs w:val="24"/>
              </w:rPr>
              <w:t xml:space="preserve"> </w:t>
            </w:r>
            <w:r w:rsidRPr="003D40C3">
              <w:rPr>
                <w:sz w:val="24"/>
                <w:szCs w:val="24"/>
              </w:rPr>
              <w:t xml:space="preserve">Администрации </w:t>
            </w:r>
            <w:r w:rsidR="00FF448B">
              <w:rPr>
                <w:sz w:val="24"/>
                <w:szCs w:val="24"/>
              </w:rPr>
              <w:t>Краснов</w:t>
            </w:r>
            <w:r w:rsidR="00BC2C81">
              <w:rPr>
                <w:sz w:val="24"/>
                <w:szCs w:val="24"/>
              </w:rPr>
              <w:t>ского</w:t>
            </w:r>
          </w:p>
          <w:p w:rsidR="00735695" w:rsidRPr="003D40C3" w:rsidRDefault="008753C6" w:rsidP="00405E43">
            <w:pPr>
              <w:jc w:val="center"/>
              <w:rPr>
                <w:sz w:val="24"/>
                <w:szCs w:val="24"/>
              </w:rPr>
            </w:pPr>
            <w:r w:rsidRPr="003D40C3">
              <w:rPr>
                <w:sz w:val="24"/>
                <w:szCs w:val="24"/>
              </w:rPr>
              <w:t>сельского поселения</w:t>
            </w:r>
          </w:p>
          <w:p w:rsidR="00735695" w:rsidRPr="005A5970" w:rsidRDefault="005A5970" w:rsidP="006164F9">
            <w:pPr>
              <w:jc w:val="center"/>
              <w:rPr>
                <w:sz w:val="28"/>
                <w:szCs w:val="28"/>
              </w:rPr>
            </w:pPr>
            <w:r w:rsidRPr="003D40C3">
              <w:rPr>
                <w:sz w:val="24"/>
                <w:szCs w:val="24"/>
              </w:rPr>
              <w:t>о</w:t>
            </w:r>
            <w:r w:rsidR="00BF1636" w:rsidRPr="003D40C3">
              <w:rPr>
                <w:sz w:val="24"/>
                <w:szCs w:val="24"/>
              </w:rPr>
              <w:t xml:space="preserve">т </w:t>
            </w:r>
            <w:r w:rsidR="00C34200">
              <w:rPr>
                <w:sz w:val="24"/>
                <w:szCs w:val="24"/>
              </w:rPr>
              <w:t>16.04</w:t>
            </w:r>
            <w:r w:rsidR="00405E43">
              <w:rPr>
                <w:sz w:val="24"/>
                <w:szCs w:val="24"/>
              </w:rPr>
              <w:t>.20</w:t>
            </w:r>
            <w:r w:rsidR="006164F9">
              <w:rPr>
                <w:sz w:val="24"/>
                <w:szCs w:val="24"/>
              </w:rPr>
              <w:t xml:space="preserve">21г. </w:t>
            </w:r>
            <w:r w:rsidR="007B63D9">
              <w:rPr>
                <w:sz w:val="24"/>
                <w:szCs w:val="24"/>
              </w:rPr>
              <w:t>№</w:t>
            </w:r>
            <w:r w:rsidR="00C34200">
              <w:rPr>
                <w:sz w:val="24"/>
                <w:szCs w:val="24"/>
              </w:rPr>
              <w:t xml:space="preserve"> 40</w:t>
            </w:r>
          </w:p>
        </w:tc>
      </w:tr>
    </w:tbl>
    <w:p w:rsidR="00735695" w:rsidRPr="005A5970" w:rsidRDefault="00735695" w:rsidP="005A5970">
      <w:pPr>
        <w:ind w:firstLine="709"/>
        <w:jc w:val="right"/>
        <w:rPr>
          <w:sz w:val="28"/>
          <w:szCs w:val="28"/>
        </w:rPr>
      </w:pPr>
    </w:p>
    <w:p w:rsidR="00735695" w:rsidRPr="00C34200" w:rsidRDefault="00735695" w:rsidP="005A5970">
      <w:pPr>
        <w:jc w:val="center"/>
        <w:rPr>
          <w:sz w:val="28"/>
          <w:szCs w:val="28"/>
        </w:rPr>
      </w:pPr>
      <w:r w:rsidRPr="00C34200">
        <w:rPr>
          <w:sz w:val="28"/>
          <w:szCs w:val="28"/>
        </w:rPr>
        <w:t>АДМИНИСТРАТИВНЫЙ РЕГЛАМЕНТ</w:t>
      </w:r>
    </w:p>
    <w:p w:rsidR="00735695" w:rsidRDefault="0066230F" w:rsidP="005A5970">
      <w:pPr>
        <w:jc w:val="center"/>
        <w:rPr>
          <w:sz w:val="28"/>
          <w:szCs w:val="28"/>
        </w:rPr>
      </w:pPr>
      <w:r w:rsidRPr="005A5970">
        <w:rPr>
          <w:sz w:val="28"/>
          <w:szCs w:val="28"/>
        </w:rPr>
        <w:t>предоставления муниципальной услуги «</w:t>
      </w:r>
      <w:r w:rsidR="0029765E">
        <w:rPr>
          <w:sz w:val="28"/>
          <w:szCs w:val="28"/>
        </w:rPr>
        <w:t>Принятие решения о проведении аукциона по продаже земельного участка или аукциона на право заключения договора аренды земельного участка</w:t>
      </w:r>
      <w:r w:rsidRPr="005A5970">
        <w:rPr>
          <w:sz w:val="28"/>
          <w:szCs w:val="28"/>
        </w:rPr>
        <w:t>»</w:t>
      </w:r>
    </w:p>
    <w:p w:rsidR="006164F9" w:rsidRDefault="006164F9" w:rsidP="005A5970">
      <w:pPr>
        <w:jc w:val="center"/>
        <w:rPr>
          <w:sz w:val="28"/>
          <w:szCs w:val="28"/>
        </w:rPr>
      </w:pPr>
    </w:p>
    <w:p w:rsidR="00D37A0D" w:rsidRPr="00DC1FDF" w:rsidRDefault="00D37A0D" w:rsidP="00D37A0D">
      <w:pPr>
        <w:shd w:val="clear" w:color="auto" w:fill="FFFFFF"/>
        <w:ind w:firstLine="709"/>
        <w:jc w:val="both"/>
        <w:rPr>
          <w:color w:val="000000"/>
          <w:sz w:val="28"/>
          <w:szCs w:val="28"/>
        </w:rPr>
      </w:pPr>
      <w:r w:rsidRPr="00982675">
        <w:rPr>
          <w:sz w:val="28"/>
          <w:szCs w:val="28"/>
        </w:rPr>
        <w:t xml:space="preserve">Административный регламент предоставления муниципальной услуги </w:t>
      </w:r>
      <w:r w:rsidRPr="00D37A0D">
        <w:rPr>
          <w:sz w:val="28"/>
          <w:szCs w:val="28"/>
        </w:rPr>
        <w:t>«Принятие решения о проведении аукциона по продаже земельного участка или аукциона на право заключения договора аренды земельного участка</w:t>
      </w:r>
      <w:r w:rsidRPr="00982675">
        <w:rPr>
          <w:sz w:val="28"/>
          <w:szCs w:val="28"/>
        </w:rPr>
        <w:t>» (далее - административный р</w:t>
      </w:r>
      <w:r>
        <w:rPr>
          <w:sz w:val="28"/>
          <w:szCs w:val="28"/>
        </w:rPr>
        <w:t>егламент, муниципальная услуга)</w:t>
      </w:r>
      <w:r w:rsidRPr="00982675">
        <w:rPr>
          <w:sz w:val="28"/>
          <w:szCs w:val="28"/>
        </w:rPr>
        <w:t xml:space="preserve"> разработан в целях повышения качества оказания и доступности муниципальных услуг, </w:t>
      </w:r>
      <w:r w:rsidRPr="00982675">
        <w:rPr>
          <w:color w:val="000000"/>
          <w:sz w:val="28"/>
          <w:szCs w:val="28"/>
        </w:rPr>
        <w:t>определяет состав, последовательность и сроки выполнения административных процедур и принятия решений по предоставлению муниципальной услуги.</w:t>
      </w:r>
    </w:p>
    <w:p w:rsidR="005A5970" w:rsidRPr="00D37A0D" w:rsidRDefault="005A5970" w:rsidP="001B192D">
      <w:pPr>
        <w:shd w:val="clear" w:color="auto" w:fill="FFFFFF"/>
        <w:jc w:val="both"/>
        <w:rPr>
          <w:color w:val="000000"/>
          <w:sz w:val="28"/>
          <w:szCs w:val="28"/>
        </w:rPr>
      </w:pPr>
    </w:p>
    <w:p w:rsidR="004751B2" w:rsidRPr="00C34200" w:rsidRDefault="005F41DF" w:rsidP="005A5970">
      <w:pPr>
        <w:widowControl w:val="0"/>
        <w:autoSpaceDE w:val="0"/>
        <w:autoSpaceDN w:val="0"/>
        <w:adjustRightInd w:val="0"/>
        <w:jc w:val="center"/>
        <w:rPr>
          <w:bCs/>
          <w:sz w:val="28"/>
          <w:szCs w:val="28"/>
        </w:rPr>
      </w:pPr>
      <w:r w:rsidRPr="00C34200">
        <w:rPr>
          <w:bCs/>
          <w:sz w:val="28"/>
          <w:szCs w:val="28"/>
        </w:rPr>
        <w:t>1</w:t>
      </w:r>
      <w:r w:rsidR="005A5970" w:rsidRPr="00C34200">
        <w:rPr>
          <w:bCs/>
          <w:sz w:val="28"/>
          <w:szCs w:val="28"/>
        </w:rPr>
        <w:t xml:space="preserve">. </w:t>
      </w:r>
      <w:r w:rsidR="004751B2" w:rsidRPr="00C34200">
        <w:rPr>
          <w:bCs/>
          <w:sz w:val="28"/>
          <w:szCs w:val="28"/>
        </w:rPr>
        <w:t>Общие положения</w:t>
      </w:r>
    </w:p>
    <w:p w:rsidR="004751B2" w:rsidRPr="005A5970" w:rsidRDefault="004751B2" w:rsidP="005A5970">
      <w:pPr>
        <w:widowControl w:val="0"/>
        <w:autoSpaceDE w:val="0"/>
        <w:autoSpaceDN w:val="0"/>
        <w:adjustRightInd w:val="0"/>
        <w:ind w:firstLine="709"/>
        <w:jc w:val="center"/>
        <w:rPr>
          <w:b/>
          <w:bCs/>
          <w:sz w:val="28"/>
          <w:szCs w:val="28"/>
        </w:rPr>
      </w:pPr>
    </w:p>
    <w:p w:rsidR="004751B2" w:rsidRPr="008029FA" w:rsidRDefault="001D4C61" w:rsidP="005A5970">
      <w:pPr>
        <w:autoSpaceDE w:val="0"/>
        <w:autoSpaceDN w:val="0"/>
        <w:adjustRightInd w:val="0"/>
        <w:ind w:firstLine="709"/>
        <w:jc w:val="both"/>
        <w:rPr>
          <w:bCs/>
          <w:sz w:val="28"/>
          <w:szCs w:val="28"/>
        </w:rPr>
      </w:pPr>
      <w:r w:rsidRPr="005A5970">
        <w:rPr>
          <w:bCs/>
          <w:sz w:val="28"/>
          <w:szCs w:val="28"/>
        </w:rPr>
        <w:t>1.1.</w:t>
      </w:r>
      <w:r w:rsidR="005A5970">
        <w:rPr>
          <w:bCs/>
          <w:sz w:val="28"/>
          <w:szCs w:val="28"/>
        </w:rPr>
        <w:t xml:space="preserve"> </w:t>
      </w:r>
      <w:r w:rsidR="004751B2" w:rsidRPr="008029FA">
        <w:rPr>
          <w:bCs/>
          <w:sz w:val="28"/>
          <w:szCs w:val="28"/>
        </w:rPr>
        <w:t>Предмет регулирования</w:t>
      </w:r>
      <w:r w:rsidR="00FF347E">
        <w:rPr>
          <w:bCs/>
          <w:sz w:val="28"/>
          <w:szCs w:val="28"/>
        </w:rPr>
        <w:t xml:space="preserve"> регламента</w:t>
      </w:r>
      <w:r w:rsidR="004751B2" w:rsidRPr="008029FA">
        <w:rPr>
          <w:bCs/>
          <w:sz w:val="28"/>
          <w:szCs w:val="28"/>
        </w:rPr>
        <w:t>.</w:t>
      </w:r>
    </w:p>
    <w:p w:rsidR="000668E3" w:rsidRPr="005A5970" w:rsidRDefault="00FF347E" w:rsidP="000668E3">
      <w:pPr>
        <w:ind w:firstLine="567"/>
        <w:jc w:val="both"/>
        <w:rPr>
          <w:sz w:val="28"/>
          <w:szCs w:val="28"/>
        </w:rPr>
      </w:pPr>
      <w:r w:rsidRPr="00FF347E">
        <w:rPr>
          <w:sz w:val="28"/>
          <w:szCs w:val="28"/>
        </w:rPr>
        <w:t xml:space="preserve">Предметом регулирования административного регламента 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 (далее - административный регламент) являются общественные отношения, возникающие между заявителями и </w:t>
      </w:r>
      <w:r>
        <w:rPr>
          <w:sz w:val="28"/>
          <w:szCs w:val="28"/>
        </w:rPr>
        <w:t xml:space="preserve">Администрацией </w:t>
      </w:r>
      <w:r w:rsidR="00FF448B">
        <w:rPr>
          <w:sz w:val="28"/>
          <w:szCs w:val="28"/>
        </w:rPr>
        <w:t>Краснов</w:t>
      </w:r>
      <w:r w:rsidR="00BC2C81">
        <w:rPr>
          <w:sz w:val="28"/>
          <w:szCs w:val="28"/>
        </w:rPr>
        <w:t>ского</w:t>
      </w:r>
      <w:r w:rsidR="004F7E2C">
        <w:rPr>
          <w:sz w:val="28"/>
          <w:szCs w:val="28"/>
        </w:rPr>
        <w:t xml:space="preserve"> </w:t>
      </w:r>
      <w:r>
        <w:rPr>
          <w:sz w:val="28"/>
          <w:szCs w:val="28"/>
        </w:rPr>
        <w:t xml:space="preserve">сельского поселения, </w:t>
      </w:r>
      <w:r w:rsidRPr="00FF347E">
        <w:rPr>
          <w:sz w:val="28"/>
          <w:szCs w:val="28"/>
        </w:rPr>
        <w:t>многофункциональными центрами предоставления государственных и муниципальных услуг при принятии решения о проведении аукциона по продаже земельного участка или аукциона на право заключения договора аренды земельного участка</w:t>
      </w:r>
      <w:r w:rsidR="000668E3" w:rsidRPr="000668E3">
        <w:rPr>
          <w:sz w:val="28"/>
          <w:szCs w:val="28"/>
        </w:rPr>
        <w:t xml:space="preserve"> </w:t>
      </w:r>
      <w:r w:rsidR="000668E3">
        <w:rPr>
          <w:sz w:val="28"/>
          <w:szCs w:val="28"/>
        </w:rPr>
        <w:t>в соответствии со статьей 39.11 Земельного кодекса РФ.</w:t>
      </w:r>
    </w:p>
    <w:p w:rsidR="004751B2" w:rsidRPr="008029FA" w:rsidRDefault="00701456" w:rsidP="000668E3">
      <w:pPr>
        <w:autoSpaceDE w:val="0"/>
        <w:autoSpaceDN w:val="0"/>
        <w:adjustRightInd w:val="0"/>
        <w:ind w:firstLine="709"/>
        <w:jc w:val="both"/>
        <w:rPr>
          <w:sz w:val="28"/>
          <w:szCs w:val="28"/>
        </w:rPr>
      </w:pPr>
      <w:r w:rsidRPr="005A5970">
        <w:rPr>
          <w:sz w:val="28"/>
          <w:szCs w:val="28"/>
        </w:rPr>
        <w:t xml:space="preserve">1.2. </w:t>
      </w:r>
      <w:r w:rsidR="004751B2" w:rsidRPr="008029FA">
        <w:rPr>
          <w:sz w:val="28"/>
          <w:szCs w:val="28"/>
        </w:rPr>
        <w:t xml:space="preserve">Круг </w:t>
      </w:r>
      <w:r w:rsidR="000668E3">
        <w:rPr>
          <w:sz w:val="28"/>
          <w:szCs w:val="28"/>
        </w:rPr>
        <w:t>заявителей.</w:t>
      </w:r>
    </w:p>
    <w:p w:rsidR="000668E3" w:rsidRPr="000668E3" w:rsidRDefault="000668E3" w:rsidP="000668E3">
      <w:pPr>
        <w:ind w:firstLine="567"/>
        <w:jc w:val="both"/>
        <w:rPr>
          <w:sz w:val="28"/>
          <w:szCs w:val="28"/>
        </w:rPr>
      </w:pPr>
      <w:r w:rsidRPr="000668E3">
        <w:rPr>
          <w:sz w:val="28"/>
          <w:szCs w:val="28"/>
        </w:rPr>
        <w:t>Заявителями в целях предоставления муниципальной услуги являются физические и юридические лица, либо их представители, наделенные полномочиями в установленном законодательством Российской Федерации порядке.</w:t>
      </w:r>
    </w:p>
    <w:p w:rsidR="004751B2" w:rsidRPr="008029FA" w:rsidRDefault="002B7328" w:rsidP="005A5970">
      <w:pPr>
        <w:shd w:val="clear" w:color="auto" w:fill="FFFFFF"/>
        <w:ind w:firstLine="709"/>
        <w:jc w:val="both"/>
        <w:rPr>
          <w:sz w:val="28"/>
          <w:szCs w:val="28"/>
        </w:rPr>
      </w:pPr>
      <w:r w:rsidRPr="005A5970">
        <w:rPr>
          <w:sz w:val="28"/>
          <w:szCs w:val="28"/>
        </w:rPr>
        <w:t>1.</w:t>
      </w:r>
      <w:r w:rsidR="00745A01" w:rsidRPr="005A5970">
        <w:rPr>
          <w:sz w:val="28"/>
          <w:szCs w:val="28"/>
        </w:rPr>
        <w:t>3</w:t>
      </w:r>
      <w:r w:rsidRPr="005A5970">
        <w:rPr>
          <w:sz w:val="28"/>
          <w:szCs w:val="28"/>
        </w:rPr>
        <w:t>.</w:t>
      </w:r>
      <w:r w:rsidR="004751B2" w:rsidRPr="005A5970">
        <w:rPr>
          <w:sz w:val="28"/>
          <w:szCs w:val="28"/>
        </w:rPr>
        <w:t xml:space="preserve"> </w:t>
      </w:r>
      <w:r w:rsidR="004751B2" w:rsidRPr="008029FA">
        <w:rPr>
          <w:sz w:val="28"/>
          <w:szCs w:val="28"/>
        </w:rPr>
        <w:t>Требования к порядку информирования о предоставлении муниципальной услуги.</w:t>
      </w:r>
    </w:p>
    <w:p w:rsidR="00CF5133" w:rsidRPr="00BD3CCB" w:rsidRDefault="00CF5133" w:rsidP="00CF5133">
      <w:pPr>
        <w:ind w:firstLine="709"/>
        <w:jc w:val="both"/>
        <w:rPr>
          <w:bCs/>
          <w:sz w:val="28"/>
          <w:szCs w:val="28"/>
        </w:rPr>
      </w:pPr>
      <w:r w:rsidRPr="0083773B">
        <w:rPr>
          <w:bCs/>
          <w:color w:val="000000"/>
          <w:sz w:val="28"/>
          <w:szCs w:val="28"/>
        </w:rPr>
        <w:t xml:space="preserve">Информация по вопросам предоставления </w:t>
      </w:r>
      <w:r>
        <w:rPr>
          <w:bCs/>
          <w:color w:val="000000"/>
          <w:sz w:val="28"/>
          <w:szCs w:val="28"/>
        </w:rPr>
        <w:t>муниципальной</w:t>
      </w:r>
      <w:r w:rsidRPr="0083773B">
        <w:rPr>
          <w:bCs/>
          <w:color w:val="000000"/>
          <w:sz w:val="28"/>
          <w:szCs w:val="28"/>
        </w:rPr>
        <w:t xml:space="preserve"> услуги, а также сведения о ходе ее предоставления могут быть получены заявителем с использованием </w:t>
      </w:r>
      <w:r w:rsidRPr="00BD3CCB">
        <w:rPr>
          <w:bCs/>
          <w:sz w:val="28"/>
          <w:szCs w:val="28"/>
        </w:rPr>
        <w:t xml:space="preserve">официального сайта </w:t>
      </w:r>
      <w:r w:rsidRPr="00BD3CCB">
        <w:rPr>
          <w:sz w:val="28"/>
          <w:szCs w:val="28"/>
        </w:rPr>
        <w:t>Администрации сельского поселения.</w:t>
      </w:r>
    </w:p>
    <w:p w:rsidR="00CF5133" w:rsidRPr="00BD3CCB" w:rsidRDefault="00CF5133" w:rsidP="00CF5133">
      <w:pPr>
        <w:ind w:firstLine="708"/>
        <w:jc w:val="both"/>
        <w:rPr>
          <w:sz w:val="28"/>
          <w:szCs w:val="28"/>
        </w:rPr>
      </w:pPr>
      <w:r w:rsidRPr="00BD3CCB">
        <w:rPr>
          <w:sz w:val="28"/>
          <w:szCs w:val="28"/>
        </w:rPr>
        <w:t xml:space="preserve">Информация на официальном сайте Администрации сельского поселения о порядке и сроках предоставления </w:t>
      </w:r>
      <w:r w:rsidRPr="00BD3CCB">
        <w:rPr>
          <w:bCs/>
          <w:sz w:val="28"/>
          <w:szCs w:val="28"/>
        </w:rPr>
        <w:t>муниципальной</w:t>
      </w:r>
      <w:r w:rsidRPr="00BD3CCB">
        <w:rPr>
          <w:sz w:val="28"/>
          <w:szCs w:val="28"/>
        </w:rPr>
        <w:t xml:space="preserve"> услуги предоставляется заявителю бесплатно.</w:t>
      </w:r>
    </w:p>
    <w:p w:rsidR="004061B6" w:rsidRDefault="004751B2" w:rsidP="004061B6">
      <w:pPr>
        <w:autoSpaceDE w:val="0"/>
        <w:autoSpaceDN w:val="0"/>
        <w:adjustRightInd w:val="0"/>
        <w:ind w:firstLine="709"/>
        <w:jc w:val="both"/>
        <w:rPr>
          <w:sz w:val="28"/>
          <w:szCs w:val="28"/>
        </w:rPr>
      </w:pPr>
      <w:r w:rsidRPr="005A5970">
        <w:rPr>
          <w:sz w:val="28"/>
          <w:szCs w:val="28"/>
        </w:rPr>
        <w:t>Информация</w:t>
      </w:r>
      <w:r w:rsidR="00E6762E" w:rsidRPr="005A5970">
        <w:rPr>
          <w:sz w:val="28"/>
          <w:szCs w:val="28"/>
        </w:rPr>
        <w:t xml:space="preserve"> </w:t>
      </w:r>
      <w:r w:rsidRPr="005A5970">
        <w:rPr>
          <w:sz w:val="28"/>
          <w:szCs w:val="28"/>
        </w:rPr>
        <w:t>о</w:t>
      </w:r>
      <w:r w:rsidR="00E6762E" w:rsidRPr="005A5970">
        <w:rPr>
          <w:sz w:val="28"/>
          <w:szCs w:val="28"/>
        </w:rPr>
        <w:t xml:space="preserve"> </w:t>
      </w:r>
      <w:r w:rsidRPr="005A5970">
        <w:rPr>
          <w:sz w:val="28"/>
          <w:szCs w:val="28"/>
        </w:rPr>
        <w:t>муниципальной услуге</w:t>
      </w:r>
      <w:r w:rsidR="00E6762E" w:rsidRPr="005A5970">
        <w:rPr>
          <w:sz w:val="28"/>
          <w:szCs w:val="28"/>
        </w:rPr>
        <w:t xml:space="preserve"> </w:t>
      </w:r>
      <w:r w:rsidRPr="005A5970">
        <w:rPr>
          <w:sz w:val="28"/>
          <w:szCs w:val="28"/>
        </w:rPr>
        <w:t xml:space="preserve">предоставляется непосредственно в помещениях Администрации </w:t>
      </w:r>
      <w:r w:rsidR="004D7C7E">
        <w:rPr>
          <w:sz w:val="28"/>
          <w:szCs w:val="28"/>
        </w:rPr>
        <w:t>сельского поселения</w:t>
      </w:r>
      <w:r w:rsidRPr="005A5970">
        <w:rPr>
          <w:sz w:val="28"/>
          <w:szCs w:val="28"/>
        </w:rPr>
        <w:t xml:space="preserve"> (далее </w:t>
      </w:r>
      <w:r w:rsidR="00C27F6E" w:rsidRPr="005A5970">
        <w:rPr>
          <w:sz w:val="28"/>
          <w:szCs w:val="28"/>
        </w:rPr>
        <w:t>-</w:t>
      </w:r>
      <w:r w:rsidRPr="005A5970">
        <w:rPr>
          <w:sz w:val="28"/>
          <w:szCs w:val="28"/>
        </w:rPr>
        <w:t xml:space="preserve"> Администрация</w:t>
      </w:r>
      <w:r w:rsidR="004D7C7E">
        <w:rPr>
          <w:sz w:val="28"/>
          <w:szCs w:val="28"/>
        </w:rPr>
        <w:t xml:space="preserve"> </w:t>
      </w:r>
      <w:r w:rsidR="00743E5F">
        <w:rPr>
          <w:sz w:val="28"/>
          <w:szCs w:val="28"/>
        </w:rPr>
        <w:t xml:space="preserve">сельского </w:t>
      </w:r>
      <w:r w:rsidR="004D7C7E">
        <w:rPr>
          <w:sz w:val="28"/>
          <w:szCs w:val="28"/>
        </w:rPr>
        <w:t>поселения</w:t>
      </w:r>
      <w:r w:rsidRPr="005A5970">
        <w:rPr>
          <w:sz w:val="28"/>
          <w:szCs w:val="28"/>
        </w:rPr>
        <w:t xml:space="preserve">) или МАУ «Многофункциональный центр предоставления государственных и муниципальных услуг» (далее </w:t>
      </w:r>
      <w:r w:rsidR="00C27F6E" w:rsidRPr="005A5970">
        <w:rPr>
          <w:sz w:val="28"/>
          <w:szCs w:val="28"/>
        </w:rPr>
        <w:t>-</w:t>
      </w:r>
      <w:r w:rsidRPr="005A5970">
        <w:rPr>
          <w:sz w:val="28"/>
          <w:szCs w:val="28"/>
        </w:rPr>
        <w:t xml:space="preserve"> МФЦ),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Интернет-ресурсах органов и организаций, участвующих в процессе оказания муниципальных услуг, в средствах массовой информации, посредством из</w:t>
      </w:r>
      <w:r w:rsidR="00170E6E">
        <w:rPr>
          <w:sz w:val="28"/>
          <w:szCs w:val="28"/>
        </w:rPr>
        <w:t>дания информационных материалов</w:t>
      </w:r>
      <w:r w:rsidR="004061B6">
        <w:rPr>
          <w:sz w:val="28"/>
          <w:szCs w:val="28"/>
        </w:rPr>
        <w:t>.</w:t>
      </w:r>
      <w:r w:rsidR="00540BBE">
        <w:rPr>
          <w:sz w:val="28"/>
          <w:szCs w:val="28"/>
        </w:rPr>
        <w:t xml:space="preserve"> </w:t>
      </w:r>
    </w:p>
    <w:p w:rsidR="00A85B14" w:rsidRPr="005A5970" w:rsidRDefault="00A85B14" w:rsidP="004061B6">
      <w:pPr>
        <w:autoSpaceDE w:val="0"/>
        <w:autoSpaceDN w:val="0"/>
        <w:adjustRightInd w:val="0"/>
        <w:ind w:firstLine="709"/>
        <w:jc w:val="both"/>
        <w:rPr>
          <w:sz w:val="28"/>
          <w:szCs w:val="28"/>
        </w:rPr>
      </w:pPr>
      <w:r w:rsidRPr="005A5970">
        <w:rPr>
          <w:sz w:val="28"/>
          <w:szCs w:val="28"/>
        </w:rPr>
        <w:t>Информация о процедуре предоставления муниципальной услуги сообщается при личном или письменном обращении заявителя, включая обращение по электронной почте, по номерам телефонов для справок, размещается на Интернет-сайте, информационных стендах, в СМИ. Информация о процедуре предоставления муниципальной услуги предоставляется бесплатно.</w:t>
      </w:r>
    </w:p>
    <w:p w:rsidR="00A85B14" w:rsidRPr="005A5970" w:rsidRDefault="00A85B14" w:rsidP="005A5970">
      <w:pPr>
        <w:autoSpaceDE w:val="0"/>
        <w:autoSpaceDN w:val="0"/>
        <w:adjustRightInd w:val="0"/>
        <w:ind w:firstLine="709"/>
        <w:jc w:val="both"/>
        <w:rPr>
          <w:sz w:val="28"/>
          <w:szCs w:val="28"/>
        </w:rPr>
      </w:pPr>
      <w:r w:rsidRPr="005A5970">
        <w:rPr>
          <w:sz w:val="28"/>
          <w:szCs w:val="28"/>
        </w:rPr>
        <w:t>Информирование заявителей осуществляется должностными лицами Администрации</w:t>
      </w:r>
      <w:r w:rsidR="00A04567" w:rsidRPr="005A5970">
        <w:rPr>
          <w:sz w:val="28"/>
          <w:szCs w:val="28"/>
        </w:rPr>
        <w:t xml:space="preserve"> </w:t>
      </w:r>
      <w:r w:rsidR="00743E5F">
        <w:rPr>
          <w:sz w:val="28"/>
          <w:szCs w:val="28"/>
        </w:rPr>
        <w:t xml:space="preserve">сельского </w:t>
      </w:r>
      <w:r w:rsidR="00FF7AB8">
        <w:rPr>
          <w:sz w:val="28"/>
          <w:szCs w:val="28"/>
        </w:rPr>
        <w:t>поселения</w:t>
      </w:r>
      <w:r w:rsidRPr="005A5970">
        <w:rPr>
          <w:sz w:val="28"/>
          <w:szCs w:val="28"/>
        </w:rPr>
        <w:t>, сотрудниками МФЦ.</w:t>
      </w:r>
    </w:p>
    <w:p w:rsidR="00A85B14" w:rsidRPr="005A5970" w:rsidRDefault="00A85B14" w:rsidP="005A5970">
      <w:pPr>
        <w:autoSpaceDE w:val="0"/>
        <w:autoSpaceDN w:val="0"/>
        <w:adjustRightInd w:val="0"/>
        <w:ind w:firstLine="709"/>
        <w:jc w:val="both"/>
        <w:rPr>
          <w:sz w:val="28"/>
          <w:szCs w:val="28"/>
        </w:rPr>
      </w:pPr>
      <w:r w:rsidRPr="005A5970">
        <w:rPr>
          <w:sz w:val="28"/>
          <w:szCs w:val="28"/>
        </w:rPr>
        <w:t>Информирование заявителей по электронной почте должно осуществляться не позднее десяти дней с момента получения сообщения. Письменные обращения</w:t>
      </w:r>
      <w:r w:rsidR="00E6762E" w:rsidRPr="005A5970">
        <w:rPr>
          <w:sz w:val="28"/>
          <w:szCs w:val="28"/>
        </w:rPr>
        <w:t xml:space="preserve"> </w:t>
      </w:r>
      <w:r w:rsidRPr="005A5970">
        <w:rPr>
          <w:sz w:val="28"/>
          <w:szCs w:val="28"/>
        </w:rPr>
        <w:t>заявителей о порядке предоставления муниципальных услуг рассматриваются должностным лицом Администрации</w:t>
      </w:r>
      <w:r w:rsidR="00FF7AB8">
        <w:rPr>
          <w:sz w:val="28"/>
          <w:szCs w:val="28"/>
        </w:rPr>
        <w:t xml:space="preserve"> </w:t>
      </w:r>
      <w:r w:rsidR="00743E5F">
        <w:rPr>
          <w:sz w:val="28"/>
          <w:szCs w:val="28"/>
        </w:rPr>
        <w:t xml:space="preserve">сельского </w:t>
      </w:r>
      <w:r w:rsidR="00FF7AB8">
        <w:rPr>
          <w:sz w:val="28"/>
          <w:szCs w:val="28"/>
        </w:rPr>
        <w:t>поселения</w:t>
      </w:r>
      <w:r w:rsidRPr="005A5970">
        <w:rPr>
          <w:sz w:val="28"/>
          <w:szCs w:val="28"/>
        </w:rPr>
        <w:t>, сотрудниками МФЦ</w:t>
      </w:r>
      <w:r w:rsidR="00E6762E" w:rsidRPr="005A5970">
        <w:rPr>
          <w:sz w:val="28"/>
          <w:szCs w:val="28"/>
        </w:rPr>
        <w:t xml:space="preserve"> </w:t>
      </w:r>
      <w:r w:rsidRPr="005A5970">
        <w:rPr>
          <w:sz w:val="28"/>
          <w:szCs w:val="28"/>
        </w:rPr>
        <w:t>с учетом времени подготовки ответа заявителю</w:t>
      </w:r>
      <w:r w:rsidR="00E6762E" w:rsidRPr="005A5970">
        <w:rPr>
          <w:sz w:val="28"/>
          <w:szCs w:val="28"/>
        </w:rPr>
        <w:t xml:space="preserve"> </w:t>
      </w:r>
      <w:r w:rsidRPr="005A5970">
        <w:rPr>
          <w:sz w:val="28"/>
          <w:szCs w:val="28"/>
        </w:rPr>
        <w:t xml:space="preserve">в срок, не превышающий </w:t>
      </w:r>
      <w:r w:rsidR="00360D02" w:rsidRPr="00360D02">
        <w:rPr>
          <w:sz w:val="28"/>
          <w:szCs w:val="28"/>
        </w:rPr>
        <w:t>5</w:t>
      </w:r>
      <w:r w:rsidRPr="005A5970">
        <w:rPr>
          <w:sz w:val="28"/>
          <w:szCs w:val="28"/>
        </w:rPr>
        <w:t xml:space="preserve"> дней с момента получения обращения.</w:t>
      </w:r>
    </w:p>
    <w:p w:rsidR="00A85B14" w:rsidRPr="005A5970" w:rsidRDefault="00A85B14" w:rsidP="005A5970">
      <w:pPr>
        <w:autoSpaceDE w:val="0"/>
        <w:autoSpaceDN w:val="0"/>
        <w:adjustRightInd w:val="0"/>
        <w:ind w:firstLine="709"/>
        <w:jc w:val="both"/>
        <w:rPr>
          <w:sz w:val="28"/>
          <w:szCs w:val="28"/>
        </w:rPr>
      </w:pPr>
      <w:r w:rsidRPr="005A5970">
        <w:rPr>
          <w:sz w:val="28"/>
          <w:szCs w:val="28"/>
        </w:rPr>
        <w:t>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 Ответ на телефонный звонок должен содержать информацию о наименовании подразделения, фамилии, имени, отчестве и должности работника, принявшего телефонный звонок.</w:t>
      </w:r>
    </w:p>
    <w:p w:rsidR="00F65B59" w:rsidRPr="0047717D" w:rsidRDefault="00F65B59" w:rsidP="00F65B59">
      <w:pPr>
        <w:ind w:firstLine="709"/>
        <w:jc w:val="both"/>
        <w:rPr>
          <w:sz w:val="28"/>
          <w:szCs w:val="28"/>
        </w:rPr>
      </w:pPr>
      <w:r w:rsidRPr="0047717D">
        <w:rPr>
          <w:sz w:val="28"/>
          <w:szCs w:val="28"/>
        </w:rPr>
        <w:t>На информационных стендах содержится следующая информация:</w:t>
      </w:r>
    </w:p>
    <w:p w:rsidR="00F65B59" w:rsidRPr="0047717D" w:rsidRDefault="00F65B59" w:rsidP="00F65B59">
      <w:pPr>
        <w:ind w:firstLine="709"/>
        <w:jc w:val="both"/>
        <w:rPr>
          <w:sz w:val="28"/>
          <w:szCs w:val="28"/>
        </w:rPr>
      </w:pPr>
      <w:r w:rsidRPr="0047717D">
        <w:rPr>
          <w:sz w:val="28"/>
          <w:szCs w:val="28"/>
        </w:rPr>
        <w:t>- график (режим) работы, номера телефонов, адрес Интернет-сайта и электронной почты;</w:t>
      </w:r>
    </w:p>
    <w:p w:rsidR="00F65B59" w:rsidRPr="0047717D" w:rsidRDefault="00F65B59" w:rsidP="00F65B59">
      <w:pPr>
        <w:ind w:firstLine="708"/>
        <w:jc w:val="both"/>
        <w:rPr>
          <w:bCs/>
          <w:sz w:val="28"/>
          <w:szCs w:val="28"/>
        </w:rPr>
      </w:pPr>
      <w:r w:rsidRPr="0047717D">
        <w:rPr>
          <w:bCs/>
          <w:sz w:val="28"/>
          <w:szCs w:val="28"/>
        </w:rPr>
        <w:t>- круг заявителей;</w:t>
      </w:r>
    </w:p>
    <w:p w:rsidR="00F65B59" w:rsidRPr="0047717D" w:rsidRDefault="00F65B59" w:rsidP="00F65B59">
      <w:pPr>
        <w:ind w:firstLine="708"/>
        <w:jc w:val="both"/>
        <w:rPr>
          <w:bCs/>
          <w:sz w:val="28"/>
          <w:szCs w:val="28"/>
        </w:rPr>
      </w:pPr>
      <w:r w:rsidRPr="0047717D">
        <w:rPr>
          <w:bCs/>
          <w:sz w:val="28"/>
          <w:szCs w:val="28"/>
        </w:rPr>
        <w:t xml:space="preserve">- исчерпывающий перечень документов, необходимых для предоставления </w:t>
      </w:r>
      <w:r w:rsidR="0093617E">
        <w:rPr>
          <w:bCs/>
          <w:sz w:val="28"/>
          <w:szCs w:val="28"/>
        </w:rPr>
        <w:t xml:space="preserve">муниципальной </w:t>
      </w:r>
      <w:r w:rsidRPr="0047717D">
        <w:rPr>
          <w:bCs/>
          <w:sz w:val="28"/>
          <w:szCs w:val="28"/>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65B59" w:rsidRPr="0047717D" w:rsidRDefault="00F65B59" w:rsidP="00F65B59">
      <w:pPr>
        <w:ind w:firstLine="708"/>
        <w:jc w:val="both"/>
        <w:rPr>
          <w:bCs/>
          <w:sz w:val="28"/>
          <w:szCs w:val="28"/>
        </w:rPr>
      </w:pPr>
      <w:r w:rsidRPr="0047717D">
        <w:rPr>
          <w:bCs/>
          <w:sz w:val="28"/>
          <w:szCs w:val="28"/>
        </w:rPr>
        <w:t xml:space="preserve">- результаты предоставления </w:t>
      </w:r>
      <w:r w:rsidR="0093617E">
        <w:rPr>
          <w:bCs/>
          <w:sz w:val="28"/>
          <w:szCs w:val="28"/>
        </w:rPr>
        <w:t xml:space="preserve">муниципальной </w:t>
      </w:r>
      <w:r w:rsidRPr="0047717D">
        <w:rPr>
          <w:bCs/>
          <w:sz w:val="28"/>
          <w:szCs w:val="28"/>
        </w:rPr>
        <w:t xml:space="preserve">услуги, порядок выдачи документа, являющегося результатом предоставления </w:t>
      </w:r>
      <w:r w:rsidR="0093617E">
        <w:rPr>
          <w:bCs/>
          <w:sz w:val="28"/>
          <w:szCs w:val="28"/>
        </w:rPr>
        <w:t>муниципальной</w:t>
      </w:r>
      <w:r w:rsidR="0093617E" w:rsidRPr="0047717D">
        <w:rPr>
          <w:bCs/>
          <w:sz w:val="28"/>
          <w:szCs w:val="28"/>
        </w:rPr>
        <w:t xml:space="preserve"> </w:t>
      </w:r>
      <w:r w:rsidRPr="0047717D">
        <w:rPr>
          <w:bCs/>
          <w:sz w:val="28"/>
          <w:szCs w:val="28"/>
        </w:rPr>
        <w:t>услуги;</w:t>
      </w:r>
    </w:p>
    <w:p w:rsidR="00F65B59" w:rsidRPr="0047717D" w:rsidRDefault="00F65B59" w:rsidP="00F65B59">
      <w:pPr>
        <w:ind w:firstLine="708"/>
        <w:jc w:val="both"/>
        <w:rPr>
          <w:bCs/>
          <w:sz w:val="28"/>
          <w:szCs w:val="28"/>
        </w:rPr>
      </w:pPr>
      <w:r w:rsidRPr="0047717D">
        <w:rPr>
          <w:bCs/>
          <w:sz w:val="28"/>
          <w:szCs w:val="28"/>
        </w:rPr>
        <w:t xml:space="preserve">- срок предоставления </w:t>
      </w:r>
      <w:r w:rsidR="0093617E">
        <w:rPr>
          <w:bCs/>
          <w:sz w:val="28"/>
          <w:szCs w:val="28"/>
        </w:rPr>
        <w:t>муниципальной</w:t>
      </w:r>
      <w:r w:rsidR="0093617E" w:rsidRPr="0047717D">
        <w:rPr>
          <w:bCs/>
          <w:sz w:val="28"/>
          <w:szCs w:val="28"/>
        </w:rPr>
        <w:t xml:space="preserve"> </w:t>
      </w:r>
      <w:r w:rsidRPr="0047717D">
        <w:rPr>
          <w:bCs/>
          <w:sz w:val="28"/>
          <w:szCs w:val="28"/>
        </w:rPr>
        <w:t>услуги;</w:t>
      </w:r>
    </w:p>
    <w:p w:rsidR="00F65B59" w:rsidRPr="0047717D" w:rsidRDefault="00F65B59" w:rsidP="00F65B59">
      <w:pPr>
        <w:ind w:firstLine="708"/>
        <w:jc w:val="both"/>
        <w:rPr>
          <w:bCs/>
          <w:sz w:val="28"/>
          <w:szCs w:val="28"/>
        </w:rPr>
      </w:pPr>
      <w:r w:rsidRPr="0047717D">
        <w:rPr>
          <w:bCs/>
          <w:sz w:val="28"/>
          <w:szCs w:val="28"/>
        </w:rPr>
        <w:t xml:space="preserve">- исчерпывающий перечень оснований для приостановления или отказа в предоставлении </w:t>
      </w:r>
      <w:r w:rsidR="009A6A13">
        <w:rPr>
          <w:bCs/>
          <w:sz w:val="28"/>
          <w:szCs w:val="28"/>
        </w:rPr>
        <w:t>муниципальной</w:t>
      </w:r>
      <w:r w:rsidR="009A6A13" w:rsidRPr="0047717D">
        <w:rPr>
          <w:bCs/>
          <w:sz w:val="28"/>
          <w:szCs w:val="28"/>
        </w:rPr>
        <w:t xml:space="preserve"> </w:t>
      </w:r>
      <w:r w:rsidRPr="0047717D">
        <w:rPr>
          <w:bCs/>
          <w:sz w:val="28"/>
          <w:szCs w:val="28"/>
        </w:rPr>
        <w:t>услуги;</w:t>
      </w:r>
    </w:p>
    <w:p w:rsidR="00F65B59" w:rsidRPr="0047717D" w:rsidRDefault="00F65B59" w:rsidP="00F65B59">
      <w:pPr>
        <w:ind w:firstLine="708"/>
        <w:jc w:val="both"/>
        <w:rPr>
          <w:bCs/>
          <w:sz w:val="28"/>
          <w:szCs w:val="28"/>
        </w:rPr>
      </w:pPr>
      <w:r w:rsidRPr="0047717D">
        <w:rPr>
          <w:bCs/>
          <w:sz w:val="28"/>
          <w:szCs w:val="28"/>
        </w:rPr>
        <w:t xml:space="preserve">- о праве заявителя на досудебное (внесудебное) обжалование действий (бездействия) и решений, принятых (осуществляемых) в ходе предоставления </w:t>
      </w:r>
      <w:r w:rsidR="009A6A13">
        <w:rPr>
          <w:bCs/>
          <w:sz w:val="28"/>
          <w:szCs w:val="28"/>
        </w:rPr>
        <w:t>муниципальной</w:t>
      </w:r>
      <w:r w:rsidRPr="0047717D">
        <w:rPr>
          <w:bCs/>
          <w:sz w:val="28"/>
          <w:szCs w:val="28"/>
        </w:rPr>
        <w:t xml:space="preserve"> услуги;</w:t>
      </w:r>
    </w:p>
    <w:p w:rsidR="00F65B59" w:rsidRPr="0047717D" w:rsidRDefault="00F65B59" w:rsidP="00F65B59">
      <w:pPr>
        <w:ind w:firstLine="708"/>
        <w:jc w:val="both"/>
        <w:rPr>
          <w:bCs/>
          <w:sz w:val="28"/>
          <w:szCs w:val="28"/>
        </w:rPr>
      </w:pPr>
      <w:r w:rsidRPr="0047717D">
        <w:rPr>
          <w:bCs/>
          <w:sz w:val="28"/>
          <w:szCs w:val="28"/>
        </w:rPr>
        <w:t xml:space="preserve">- формы заявлений (уведомлений, сообщений), используемые при предоставлении </w:t>
      </w:r>
      <w:r w:rsidR="009A6A13">
        <w:rPr>
          <w:bCs/>
          <w:sz w:val="28"/>
          <w:szCs w:val="28"/>
        </w:rPr>
        <w:t>муниципальной</w:t>
      </w:r>
      <w:r w:rsidRPr="0047717D">
        <w:rPr>
          <w:bCs/>
          <w:sz w:val="28"/>
          <w:szCs w:val="28"/>
        </w:rPr>
        <w:t xml:space="preserve"> услуги.</w:t>
      </w:r>
    </w:p>
    <w:p w:rsidR="00F65B59" w:rsidRPr="0047717D" w:rsidRDefault="00F65B59" w:rsidP="00F65B59">
      <w:pPr>
        <w:ind w:firstLine="709"/>
        <w:jc w:val="both"/>
        <w:rPr>
          <w:sz w:val="28"/>
          <w:szCs w:val="28"/>
        </w:rPr>
      </w:pPr>
      <w:r w:rsidRPr="0047717D">
        <w:rPr>
          <w:sz w:val="28"/>
          <w:szCs w:val="28"/>
        </w:rPr>
        <w:t xml:space="preserve">На Интернет-сайте, а также на </w:t>
      </w:r>
      <w:r w:rsidR="00540BBE" w:rsidRPr="00540BBE">
        <w:rPr>
          <w:sz w:val="28"/>
          <w:szCs w:val="28"/>
          <w:shd w:val="clear" w:color="auto" w:fill="FFFFFF"/>
        </w:rPr>
        <w:t>ЕПГУ</w:t>
      </w:r>
      <w:r w:rsidRPr="0047717D">
        <w:rPr>
          <w:sz w:val="28"/>
          <w:szCs w:val="28"/>
          <w:shd w:val="clear" w:color="auto" w:fill="FFFFFF"/>
        </w:rPr>
        <w:t xml:space="preserve"> </w:t>
      </w:r>
      <w:r w:rsidRPr="0047717D">
        <w:rPr>
          <w:sz w:val="28"/>
          <w:szCs w:val="28"/>
        </w:rPr>
        <w:t>содержится следующая информация:</w:t>
      </w:r>
    </w:p>
    <w:p w:rsidR="00F65B59" w:rsidRPr="0047717D" w:rsidRDefault="00F65B59" w:rsidP="00F65B59">
      <w:pPr>
        <w:ind w:firstLine="709"/>
        <w:jc w:val="both"/>
        <w:rPr>
          <w:sz w:val="28"/>
          <w:szCs w:val="28"/>
        </w:rPr>
      </w:pPr>
      <w:r w:rsidRPr="0047717D">
        <w:rPr>
          <w:sz w:val="28"/>
          <w:szCs w:val="28"/>
        </w:rPr>
        <w:t>- схема проезда, график (режим) работы, номера телефонов, адрес электронной почты;</w:t>
      </w:r>
    </w:p>
    <w:p w:rsidR="00F65B59" w:rsidRPr="0047717D" w:rsidRDefault="00F65B59" w:rsidP="00F65B59">
      <w:pPr>
        <w:ind w:firstLine="708"/>
        <w:jc w:val="both"/>
        <w:rPr>
          <w:bCs/>
          <w:sz w:val="28"/>
          <w:szCs w:val="28"/>
        </w:rPr>
      </w:pPr>
      <w:r w:rsidRPr="0047717D">
        <w:rPr>
          <w:bCs/>
          <w:sz w:val="28"/>
          <w:szCs w:val="28"/>
        </w:rPr>
        <w:t>- круг заявителей;</w:t>
      </w:r>
    </w:p>
    <w:p w:rsidR="00F65B59" w:rsidRPr="0047717D" w:rsidRDefault="00F65B59" w:rsidP="00F65B59">
      <w:pPr>
        <w:ind w:firstLine="708"/>
        <w:jc w:val="both"/>
        <w:rPr>
          <w:bCs/>
          <w:sz w:val="28"/>
          <w:szCs w:val="28"/>
        </w:rPr>
      </w:pPr>
      <w:r w:rsidRPr="0047717D">
        <w:rPr>
          <w:bCs/>
          <w:sz w:val="28"/>
          <w:szCs w:val="28"/>
        </w:rPr>
        <w:t xml:space="preserve">- исчерпывающий перечень документов, необходимых для предоставления </w:t>
      </w:r>
      <w:r w:rsidR="009A6A13">
        <w:rPr>
          <w:bCs/>
          <w:sz w:val="28"/>
          <w:szCs w:val="28"/>
        </w:rPr>
        <w:t>муниципальной</w:t>
      </w:r>
      <w:r w:rsidRPr="0047717D">
        <w:rPr>
          <w:bCs/>
          <w:sz w:val="28"/>
          <w:szCs w:val="28"/>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65B59" w:rsidRPr="0047717D" w:rsidRDefault="00F65B59" w:rsidP="00F65B59">
      <w:pPr>
        <w:ind w:firstLine="708"/>
        <w:jc w:val="both"/>
        <w:rPr>
          <w:bCs/>
          <w:sz w:val="28"/>
          <w:szCs w:val="28"/>
        </w:rPr>
      </w:pPr>
      <w:r w:rsidRPr="0047717D">
        <w:rPr>
          <w:bCs/>
          <w:sz w:val="28"/>
          <w:szCs w:val="28"/>
        </w:rPr>
        <w:t xml:space="preserve">- результаты предоставления </w:t>
      </w:r>
      <w:r w:rsidR="009A6A13">
        <w:rPr>
          <w:bCs/>
          <w:sz w:val="28"/>
          <w:szCs w:val="28"/>
        </w:rPr>
        <w:t>муниципальной</w:t>
      </w:r>
      <w:r w:rsidR="009A6A13" w:rsidRPr="0047717D">
        <w:rPr>
          <w:bCs/>
          <w:sz w:val="28"/>
          <w:szCs w:val="28"/>
        </w:rPr>
        <w:t xml:space="preserve"> </w:t>
      </w:r>
      <w:r w:rsidRPr="0047717D">
        <w:rPr>
          <w:bCs/>
          <w:sz w:val="28"/>
          <w:szCs w:val="28"/>
        </w:rPr>
        <w:t xml:space="preserve">услуги, порядок выдачи документа, являющегося результатом предоставления </w:t>
      </w:r>
      <w:r w:rsidR="00B760D3">
        <w:rPr>
          <w:bCs/>
          <w:sz w:val="28"/>
          <w:szCs w:val="28"/>
        </w:rPr>
        <w:t>муниципальной</w:t>
      </w:r>
      <w:r w:rsidRPr="0047717D">
        <w:rPr>
          <w:bCs/>
          <w:sz w:val="28"/>
          <w:szCs w:val="28"/>
        </w:rPr>
        <w:t xml:space="preserve"> услуги;</w:t>
      </w:r>
    </w:p>
    <w:p w:rsidR="00F65B59" w:rsidRPr="0047717D" w:rsidRDefault="00F65B59" w:rsidP="00F65B59">
      <w:pPr>
        <w:ind w:firstLine="708"/>
        <w:jc w:val="both"/>
        <w:rPr>
          <w:bCs/>
          <w:sz w:val="28"/>
          <w:szCs w:val="28"/>
        </w:rPr>
      </w:pPr>
      <w:r w:rsidRPr="0047717D">
        <w:rPr>
          <w:bCs/>
          <w:sz w:val="28"/>
          <w:szCs w:val="28"/>
        </w:rPr>
        <w:t xml:space="preserve">- срок предоставления </w:t>
      </w:r>
      <w:r w:rsidR="00D05E2D">
        <w:rPr>
          <w:bCs/>
          <w:sz w:val="28"/>
          <w:szCs w:val="28"/>
        </w:rPr>
        <w:t>муниципальной</w:t>
      </w:r>
      <w:r w:rsidRPr="0047717D">
        <w:rPr>
          <w:bCs/>
          <w:sz w:val="28"/>
          <w:szCs w:val="28"/>
        </w:rPr>
        <w:t xml:space="preserve"> услуги;</w:t>
      </w:r>
    </w:p>
    <w:p w:rsidR="00F65B59" w:rsidRPr="0047717D" w:rsidRDefault="00F65B59" w:rsidP="00F65B59">
      <w:pPr>
        <w:ind w:firstLine="708"/>
        <w:jc w:val="both"/>
        <w:rPr>
          <w:bCs/>
          <w:sz w:val="28"/>
          <w:szCs w:val="28"/>
        </w:rPr>
      </w:pPr>
      <w:r w:rsidRPr="0047717D">
        <w:rPr>
          <w:bCs/>
          <w:sz w:val="28"/>
          <w:szCs w:val="28"/>
        </w:rPr>
        <w:t xml:space="preserve">- исчерпывающий перечень оснований для приостановления или отказа в предоставлении </w:t>
      </w:r>
      <w:r w:rsidR="0093617E">
        <w:rPr>
          <w:bCs/>
          <w:sz w:val="28"/>
          <w:szCs w:val="28"/>
        </w:rPr>
        <w:t xml:space="preserve">муниципальной </w:t>
      </w:r>
      <w:r w:rsidRPr="0047717D">
        <w:rPr>
          <w:bCs/>
          <w:sz w:val="28"/>
          <w:szCs w:val="28"/>
        </w:rPr>
        <w:t>услуги;</w:t>
      </w:r>
    </w:p>
    <w:p w:rsidR="00F65B59" w:rsidRPr="0047717D" w:rsidRDefault="00F65B59" w:rsidP="00F65B59">
      <w:pPr>
        <w:ind w:firstLine="708"/>
        <w:jc w:val="both"/>
        <w:rPr>
          <w:bCs/>
          <w:sz w:val="28"/>
          <w:szCs w:val="28"/>
        </w:rPr>
      </w:pPr>
      <w:r w:rsidRPr="0047717D">
        <w:rPr>
          <w:bCs/>
          <w:sz w:val="28"/>
          <w:szCs w:val="28"/>
        </w:rPr>
        <w:t xml:space="preserve">- о праве заявителя на досудебное (внесудебное) обжалование действий (бездействия) и решений, принятых (осуществляемых) в ходе предоставления </w:t>
      </w:r>
      <w:r w:rsidR="0093617E">
        <w:rPr>
          <w:bCs/>
          <w:sz w:val="28"/>
          <w:szCs w:val="28"/>
        </w:rPr>
        <w:t xml:space="preserve">муниципальной </w:t>
      </w:r>
      <w:r w:rsidRPr="0047717D">
        <w:rPr>
          <w:bCs/>
          <w:sz w:val="28"/>
          <w:szCs w:val="28"/>
        </w:rPr>
        <w:t>услуги;</w:t>
      </w:r>
    </w:p>
    <w:p w:rsidR="00F65B59" w:rsidRPr="0093617E" w:rsidRDefault="00F65B59" w:rsidP="00F65B59">
      <w:pPr>
        <w:ind w:firstLine="708"/>
        <w:jc w:val="both"/>
        <w:rPr>
          <w:bCs/>
          <w:sz w:val="28"/>
          <w:szCs w:val="28"/>
        </w:rPr>
      </w:pPr>
      <w:r w:rsidRPr="0047717D">
        <w:rPr>
          <w:bCs/>
          <w:sz w:val="28"/>
          <w:szCs w:val="28"/>
        </w:rPr>
        <w:t xml:space="preserve">- формы заявлений (уведомлений, сообщений), используемые при предоставлении </w:t>
      </w:r>
      <w:r w:rsidR="0093617E">
        <w:rPr>
          <w:bCs/>
          <w:sz w:val="28"/>
          <w:szCs w:val="28"/>
        </w:rPr>
        <w:t xml:space="preserve">муниципальной </w:t>
      </w:r>
      <w:r w:rsidRPr="0047717D">
        <w:rPr>
          <w:bCs/>
          <w:sz w:val="28"/>
          <w:szCs w:val="28"/>
        </w:rPr>
        <w:t>услуги.</w:t>
      </w:r>
    </w:p>
    <w:p w:rsidR="001B192D" w:rsidRPr="0093617E" w:rsidRDefault="001B192D" w:rsidP="00F65B59">
      <w:pPr>
        <w:ind w:firstLine="708"/>
        <w:jc w:val="both"/>
        <w:rPr>
          <w:bCs/>
          <w:sz w:val="28"/>
          <w:szCs w:val="28"/>
        </w:rPr>
      </w:pPr>
    </w:p>
    <w:p w:rsidR="00D7402C" w:rsidRPr="00C34200" w:rsidRDefault="006322B8" w:rsidP="00170E6E">
      <w:pPr>
        <w:autoSpaceDE w:val="0"/>
        <w:autoSpaceDN w:val="0"/>
        <w:adjustRightInd w:val="0"/>
        <w:ind w:firstLine="709"/>
        <w:jc w:val="center"/>
        <w:rPr>
          <w:sz w:val="28"/>
          <w:szCs w:val="28"/>
        </w:rPr>
      </w:pPr>
      <w:r w:rsidRPr="00C34200">
        <w:rPr>
          <w:sz w:val="28"/>
          <w:szCs w:val="28"/>
        </w:rPr>
        <w:t>2</w:t>
      </w:r>
      <w:r w:rsidR="00170E6E" w:rsidRPr="00C34200">
        <w:rPr>
          <w:sz w:val="28"/>
          <w:szCs w:val="28"/>
        </w:rPr>
        <w:t xml:space="preserve">. </w:t>
      </w:r>
      <w:r w:rsidR="00D7402C" w:rsidRPr="00C34200">
        <w:rPr>
          <w:sz w:val="28"/>
          <w:szCs w:val="28"/>
        </w:rPr>
        <w:t>Стандарт предоставления муниципальной услуги</w:t>
      </w:r>
    </w:p>
    <w:p w:rsidR="00D7402C" w:rsidRPr="00C27F6E" w:rsidRDefault="00D7402C" w:rsidP="00170E6E">
      <w:pPr>
        <w:autoSpaceDE w:val="0"/>
        <w:autoSpaceDN w:val="0"/>
        <w:adjustRightInd w:val="0"/>
        <w:ind w:firstLine="709"/>
        <w:rPr>
          <w:sz w:val="28"/>
          <w:szCs w:val="28"/>
        </w:rPr>
      </w:pPr>
    </w:p>
    <w:p w:rsidR="00D7402C" w:rsidRPr="008029FA" w:rsidRDefault="000D07C6" w:rsidP="00170E6E">
      <w:pPr>
        <w:autoSpaceDE w:val="0"/>
        <w:autoSpaceDN w:val="0"/>
        <w:adjustRightInd w:val="0"/>
        <w:ind w:firstLine="709"/>
        <w:jc w:val="both"/>
        <w:rPr>
          <w:sz w:val="28"/>
          <w:szCs w:val="28"/>
        </w:rPr>
      </w:pPr>
      <w:r w:rsidRPr="00C27F6E">
        <w:rPr>
          <w:sz w:val="28"/>
          <w:szCs w:val="28"/>
        </w:rPr>
        <w:t>2.</w:t>
      </w:r>
      <w:r w:rsidR="006C7205" w:rsidRPr="00C27F6E">
        <w:rPr>
          <w:sz w:val="28"/>
          <w:szCs w:val="28"/>
        </w:rPr>
        <w:t>1</w:t>
      </w:r>
      <w:r w:rsidR="00D7402C" w:rsidRPr="00C27F6E">
        <w:rPr>
          <w:sz w:val="28"/>
          <w:szCs w:val="28"/>
        </w:rPr>
        <w:t xml:space="preserve">. </w:t>
      </w:r>
      <w:r w:rsidR="00D7402C" w:rsidRPr="008029FA">
        <w:rPr>
          <w:sz w:val="28"/>
          <w:szCs w:val="28"/>
        </w:rPr>
        <w:t>Наименование муниципальной услуги.</w:t>
      </w:r>
    </w:p>
    <w:p w:rsidR="00D7402C" w:rsidRPr="00C27F6E" w:rsidRDefault="00D7402C" w:rsidP="00170E6E">
      <w:pPr>
        <w:autoSpaceDE w:val="0"/>
        <w:autoSpaceDN w:val="0"/>
        <w:adjustRightInd w:val="0"/>
        <w:ind w:firstLine="709"/>
        <w:jc w:val="both"/>
        <w:rPr>
          <w:sz w:val="28"/>
          <w:szCs w:val="28"/>
        </w:rPr>
      </w:pPr>
      <w:r w:rsidRPr="00C27F6E">
        <w:rPr>
          <w:sz w:val="28"/>
          <w:szCs w:val="28"/>
        </w:rPr>
        <w:t>Наименование муниципальной услуги</w:t>
      </w:r>
      <w:r w:rsidR="00E6762E">
        <w:rPr>
          <w:sz w:val="28"/>
          <w:szCs w:val="28"/>
        </w:rPr>
        <w:t xml:space="preserve">: </w:t>
      </w:r>
      <w:r w:rsidRPr="00C27F6E">
        <w:rPr>
          <w:sz w:val="28"/>
          <w:szCs w:val="28"/>
        </w:rPr>
        <w:t>«</w:t>
      </w:r>
      <w:r w:rsidR="00305AFE" w:rsidRPr="00FF347E">
        <w:rPr>
          <w:sz w:val="28"/>
          <w:szCs w:val="28"/>
        </w:rPr>
        <w:t>Принятие решения о проведении аукциона по продаже земельного участка или аукциона на право заключения договора аренды земельного участка</w:t>
      </w:r>
      <w:r w:rsidR="00170E6E">
        <w:rPr>
          <w:sz w:val="28"/>
          <w:szCs w:val="28"/>
        </w:rPr>
        <w:t>».</w:t>
      </w:r>
    </w:p>
    <w:p w:rsidR="00D7402C" w:rsidRPr="008029FA" w:rsidRDefault="00E92E01" w:rsidP="00170E6E">
      <w:pPr>
        <w:autoSpaceDE w:val="0"/>
        <w:autoSpaceDN w:val="0"/>
        <w:adjustRightInd w:val="0"/>
        <w:ind w:firstLine="709"/>
        <w:jc w:val="both"/>
        <w:rPr>
          <w:sz w:val="28"/>
          <w:szCs w:val="28"/>
        </w:rPr>
      </w:pPr>
      <w:r w:rsidRPr="00C27F6E">
        <w:rPr>
          <w:sz w:val="28"/>
          <w:szCs w:val="28"/>
        </w:rPr>
        <w:t>2.</w:t>
      </w:r>
      <w:r w:rsidR="00C27F6E" w:rsidRPr="00C27F6E">
        <w:rPr>
          <w:sz w:val="28"/>
          <w:szCs w:val="28"/>
        </w:rPr>
        <w:t>2</w:t>
      </w:r>
      <w:r w:rsidRPr="00C27F6E">
        <w:rPr>
          <w:sz w:val="28"/>
          <w:szCs w:val="28"/>
        </w:rPr>
        <w:t xml:space="preserve">. </w:t>
      </w:r>
      <w:r w:rsidR="00D7402C" w:rsidRPr="008029FA">
        <w:rPr>
          <w:sz w:val="28"/>
          <w:szCs w:val="28"/>
        </w:rPr>
        <w:t>Наименование органа, предоставляющего муниципальную услугу.</w:t>
      </w:r>
    </w:p>
    <w:p w:rsidR="00D7402C" w:rsidRPr="00C27F6E" w:rsidRDefault="00D7402C" w:rsidP="00170E6E">
      <w:pPr>
        <w:autoSpaceDE w:val="0"/>
        <w:autoSpaceDN w:val="0"/>
        <w:adjustRightInd w:val="0"/>
        <w:ind w:firstLine="709"/>
        <w:jc w:val="both"/>
        <w:rPr>
          <w:sz w:val="28"/>
          <w:szCs w:val="28"/>
        </w:rPr>
      </w:pPr>
      <w:r w:rsidRPr="00C27F6E">
        <w:rPr>
          <w:sz w:val="28"/>
          <w:szCs w:val="28"/>
        </w:rPr>
        <w:t xml:space="preserve">Муниципальную услугу </w:t>
      </w:r>
      <w:r w:rsidR="00E7799E" w:rsidRPr="00C27F6E">
        <w:rPr>
          <w:sz w:val="28"/>
          <w:szCs w:val="28"/>
        </w:rPr>
        <w:t>предоставляет</w:t>
      </w:r>
      <w:r w:rsidRPr="00C27F6E">
        <w:rPr>
          <w:sz w:val="28"/>
          <w:szCs w:val="28"/>
        </w:rPr>
        <w:t xml:space="preserve"> </w:t>
      </w:r>
      <w:r w:rsidR="00E7799E" w:rsidRPr="00C27F6E">
        <w:rPr>
          <w:sz w:val="28"/>
          <w:szCs w:val="28"/>
        </w:rPr>
        <w:t xml:space="preserve">Администрация </w:t>
      </w:r>
      <w:r w:rsidR="00FF448B">
        <w:rPr>
          <w:sz w:val="28"/>
          <w:szCs w:val="28"/>
        </w:rPr>
        <w:t>Краснов</w:t>
      </w:r>
      <w:r w:rsidR="00BC2C81">
        <w:rPr>
          <w:sz w:val="28"/>
          <w:szCs w:val="28"/>
        </w:rPr>
        <w:t>ского</w:t>
      </w:r>
      <w:r w:rsidR="004F7E2C">
        <w:rPr>
          <w:sz w:val="28"/>
          <w:szCs w:val="28"/>
        </w:rPr>
        <w:t xml:space="preserve"> </w:t>
      </w:r>
      <w:r w:rsidR="00AA321E">
        <w:rPr>
          <w:sz w:val="28"/>
          <w:szCs w:val="28"/>
        </w:rPr>
        <w:t xml:space="preserve">сельского </w:t>
      </w:r>
      <w:r w:rsidR="00FF7AB8">
        <w:rPr>
          <w:sz w:val="28"/>
          <w:szCs w:val="28"/>
        </w:rPr>
        <w:t>поселения</w:t>
      </w:r>
      <w:r w:rsidR="00AA321E">
        <w:rPr>
          <w:sz w:val="28"/>
          <w:szCs w:val="28"/>
        </w:rPr>
        <w:t xml:space="preserve"> (</w:t>
      </w:r>
      <w:r w:rsidR="00AA321E">
        <w:rPr>
          <w:spacing w:val="1"/>
          <w:sz w:val="28"/>
          <w:szCs w:val="28"/>
        </w:rPr>
        <w:t xml:space="preserve">далее </w:t>
      </w:r>
      <w:r w:rsidR="00393EF1">
        <w:rPr>
          <w:spacing w:val="1"/>
          <w:sz w:val="28"/>
          <w:szCs w:val="28"/>
        </w:rPr>
        <w:t>Администрация сельского</w:t>
      </w:r>
      <w:r w:rsidR="00743E5F">
        <w:rPr>
          <w:spacing w:val="1"/>
          <w:sz w:val="28"/>
          <w:szCs w:val="28"/>
        </w:rPr>
        <w:t xml:space="preserve"> </w:t>
      </w:r>
      <w:r w:rsidR="00AA321E">
        <w:rPr>
          <w:spacing w:val="1"/>
          <w:sz w:val="28"/>
          <w:szCs w:val="28"/>
        </w:rPr>
        <w:t>поселения).</w:t>
      </w:r>
    </w:p>
    <w:p w:rsidR="00D7402C" w:rsidRPr="00C27F6E" w:rsidRDefault="00D7402C" w:rsidP="00170E6E">
      <w:pPr>
        <w:autoSpaceDE w:val="0"/>
        <w:autoSpaceDN w:val="0"/>
        <w:adjustRightInd w:val="0"/>
        <w:ind w:firstLine="709"/>
        <w:jc w:val="both"/>
        <w:rPr>
          <w:sz w:val="28"/>
          <w:szCs w:val="28"/>
        </w:rPr>
      </w:pPr>
      <w:r w:rsidRPr="00C27F6E">
        <w:rPr>
          <w:sz w:val="28"/>
          <w:szCs w:val="28"/>
        </w:rPr>
        <w:t>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D7402C" w:rsidRPr="00C27F6E" w:rsidRDefault="00D7402C" w:rsidP="00170E6E">
      <w:pPr>
        <w:pStyle w:val="af"/>
        <w:ind w:firstLine="709"/>
        <w:jc w:val="both"/>
        <w:rPr>
          <w:rFonts w:ascii="Times New Roman" w:hAnsi="Times New Roman"/>
          <w:sz w:val="28"/>
          <w:szCs w:val="28"/>
        </w:rPr>
      </w:pPr>
      <w:r w:rsidRPr="00C27F6E">
        <w:rPr>
          <w:rFonts w:ascii="Times New Roman" w:hAnsi="Times New Roman"/>
          <w:sz w:val="28"/>
          <w:szCs w:val="28"/>
        </w:rPr>
        <w:t>-</w:t>
      </w:r>
      <w:r w:rsidR="00990F7A" w:rsidRPr="00C27F6E">
        <w:rPr>
          <w:rFonts w:ascii="Times New Roman" w:hAnsi="Times New Roman"/>
          <w:sz w:val="28"/>
          <w:szCs w:val="28"/>
        </w:rPr>
        <w:t xml:space="preserve"> </w:t>
      </w:r>
      <w:r w:rsidR="00584888" w:rsidRPr="00584888">
        <w:rPr>
          <w:rFonts w:ascii="Times New Roman" w:hAnsi="Times New Roman"/>
          <w:sz w:val="28"/>
          <w:szCs w:val="28"/>
        </w:rPr>
        <w:t>Многофункциональный центр предоставления государственных и муниципальных услуг</w:t>
      </w:r>
      <w:r w:rsidR="00584888" w:rsidRPr="00C27F6E">
        <w:rPr>
          <w:rFonts w:ascii="Times New Roman" w:hAnsi="Times New Roman"/>
          <w:sz w:val="28"/>
          <w:szCs w:val="28"/>
        </w:rPr>
        <w:t xml:space="preserve"> </w:t>
      </w:r>
      <w:r w:rsidR="00584888">
        <w:rPr>
          <w:rFonts w:ascii="Times New Roman" w:hAnsi="Times New Roman"/>
          <w:sz w:val="28"/>
          <w:szCs w:val="28"/>
        </w:rPr>
        <w:t xml:space="preserve">(далее </w:t>
      </w:r>
      <w:r w:rsidRPr="00C27F6E">
        <w:rPr>
          <w:rFonts w:ascii="Times New Roman" w:hAnsi="Times New Roman"/>
          <w:sz w:val="28"/>
          <w:szCs w:val="28"/>
        </w:rPr>
        <w:t>МФЦ</w:t>
      </w:r>
      <w:r w:rsidR="00584888">
        <w:rPr>
          <w:rFonts w:ascii="Times New Roman" w:hAnsi="Times New Roman"/>
          <w:sz w:val="28"/>
          <w:szCs w:val="28"/>
        </w:rPr>
        <w:t>)</w:t>
      </w:r>
      <w:r w:rsidRPr="00C27F6E">
        <w:rPr>
          <w:rFonts w:ascii="Times New Roman" w:hAnsi="Times New Roman"/>
          <w:sz w:val="28"/>
          <w:szCs w:val="28"/>
        </w:rPr>
        <w:t>;</w:t>
      </w:r>
    </w:p>
    <w:p w:rsidR="00D7402C" w:rsidRPr="00C27F6E" w:rsidRDefault="00D7402C" w:rsidP="00170E6E">
      <w:pPr>
        <w:pStyle w:val="af"/>
        <w:ind w:firstLine="709"/>
        <w:jc w:val="both"/>
        <w:rPr>
          <w:rFonts w:ascii="Times New Roman" w:hAnsi="Times New Roman"/>
          <w:sz w:val="28"/>
          <w:szCs w:val="28"/>
        </w:rPr>
      </w:pPr>
      <w:r w:rsidRPr="00C27F6E">
        <w:rPr>
          <w:rFonts w:ascii="Times New Roman" w:hAnsi="Times New Roman"/>
          <w:sz w:val="28"/>
          <w:szCs w:val="28"/>
        </w:rPr>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Ростовской области</w:t>
      </w:r>
      <w:r w:rsidR="00743E5F">
        <w:rPr>
          <w:rFonts w:ascii="Times New Roman" w:hAnsi="Times New Roman"/>
          <w:sz w:val="28"/>
          <w:szCs w:val="28"/>
        </w:rPr>
        <w:t xml:space="preserve"> (далее</w:t>
      </w:r>
      <w:r w:rsidR="00CF5133">
        <w:rPr>
          <w:rFonts w:ascii="Times New Roman" w:hAnsi="Times New Roman"/>
          <w:sz w:val="28"/>
          <w:szCs w:val="28"/>
        </w:rPr>
        <w:t xml:space="preserve"> </w:t>
      </w:r>
      <w:r w:rsidR="00743E5F">
        <w:rPr>
          <w:rFonts w:ascii="Times New Roman" w:hAnsi="Times New Roman"/>
          <w:sz w:val="28"/>
          <w:szCs w:val="28"/>
        </w:rPr>
        <w:t xml:space="preserve"> ФГБУ «ФКП Росреестра» по Ростовской области</w:t>
      </w:r>
      <w:r w:rsidR="000A0133">
        <w:rPr>
          <w:rFonts w:ascii="Times New Roman" w:hAnsi="Times New Roman"/>
          <w:sz w:val="28"/>
          <w:szCs w:val="28"/>
        </w:rPr>
        <w:t>)</w:t>
      </w:r>
      <w:r w:rsidRPr="00C27F6E">
        <w:rPr>
          <w:rFonts w:ascii="Times New Roman" w:hAnsi="Times New Roman"/>
          <w:sz w:val="28"/>
          <w:szCs w:val="28"/>
        </w:rPr>
        <w:t xml:space="preserve">; </w:t>
      </w:r>
    </w:p>
    <w:p w:rsidR="00E55781" w:rsidRDefault="00D7402C" w:rsidP="00170E6E">
      <w:pPr>
        <w:pStyle w:val="af"/>
        <w:ind w:firstLine="709"/>
        <w:jc w:val="both"/>
        <w:rPr>
          <w:rFonts w:ascii="Times New Roman" w:hAnsi="Times New Roman"/>
          <w:sz w:val="28"/>
          <w:szCs w:val="28"/>
        </w:rPr>
      </w:pPr>
      <w:r w:rsidRPr="00C27F6E">
        <w:rPr>
          <w:rFonts w:ascii="Times New Roman" w:hAnsi="Times New Roman"/>
          <w:sz w:val="28"/>
          <w:szCs w:val="28"/>
        </w:rPr>
        <w:t>- Межрайонная инспекция Федеральной налоговой службы №</w:t>
      </w:r>
      <w:r w:rsidR="00393EF1">
        <w:rPr>
          <w:rFonts w:ascii="Times New Roman" w:hAnsi="Times New Roman"/>
          <w:sz w:val="28"/>
          <w:szCs w:val="28"/>
        </w:rPr>
        <w:t>3</w:t>
      </w:r>
      <w:r w:rsidRPr="00C27F6E">
        <w:rPr>
          <w:rFonts w:ascii="Times New Roman" w:hAnsi="Times New Roman"/>
          <w:sz w:val="28"/>
          <w:szCs w:val="28"/>
        </w:rPr>
        <w:t xml:space="preserve"> по Ростовской области</w:t>
      </w:r>
      <w:r w:rsidR="00743E5F">
        <w:rPr>
          <w:rFonts w:ascii="Times New Roman" w:hAnsi="Times New Roman"/>
          <w:sz w:val="28"/>
          <w:szCs w:val="28"/>
        </w:rPr>
        <w:t xml:space="preserve"> (далее</w:t>
      </w:r>
      <w:r w:rsidR="00CF5133">
        <w:rPr>
          <w:rFonts w:ascii="Times New Roman" w:hAnsi="Times New Roman"/>
          <w:sz w:val="28"/>
          <w:szCs w:val="28"/>
        </w:rPr>
        <w:t xml:space="preserve"> </w:t>
      </w:r>
      <w:r w:rsidR="00743E5F">
        <w:rPr>
          <w:rFonts w:ascii="Times New Roman" w:hAnsi="Times New Roman"/>
          <w:sz w:val="28"/>
          <w:szCs w:val="28"/>
        </w:rPr>
        <w:t xml:space="preserve"> МИФНС России)</w:t>
      </w:r>
      <w:r w:rsidR="00E55781">
        <w:rPr>
          <w:rFonts w:ascii="Times New Roman" w:hAnsi="Times New Roman"/>
          <w:sz w:val="28"/>
          <w:szCs w:val="28"/>
        </w:rPr>
        <w:t>;</w:t>
      </w:r>
    </w:p>
    <w:p w:rsidR="00D7402C" w:rsidRPr="00C27F6E" w:rsidRDefault="00E55781" w:rsidP="00A32649">
      <w:pPr>
        <w:pStyle w:val="af"/>
        <w:ind w:firstLine="709"/>
        <w:jc w:val="both"/>
        <w:rPr>
          <w:rFonts w:ascii="Times New Roman" w:hAnsi="Times New Roman"/>
          <w:sz w:val="28"/>
          <w:szCs w:val="28"/>
        </w:rPr>
      </w:pPr>
      <w:r>
        <w:rPr>
          <w:rFonts w:ascii="Times New Roman" w:hAnsi="Times New Roman"/>
          <w:sz w:val="28"/>
          <w:szCs w:val="28"/>
        </w:rPr>
        <w:t>-</w:t>
      </w:r>
      <w:r w:rsidR="00540BBE">
        <w:rPr>
          <w:rFonts w:ascii="Times New Roman" w:hAnsi="Times New Roman"/>
          <w:sz w:val="28"/>
          <w:szCs w:val="28"/>
        </w:rPr>
        <w:t xml:space="preserve"> </w:t>
      </w:r>
      <w:r w:rsidR="00DC08B7" w:rsidRPr="00DC08B7">
        <w:rPr>
          <w:rFonts w:ascii="Times New Roman" w:hAnsi="Times New Roman"/>
          <w:sz w:val="28"/>
          <w:szCs w:val="28"/>
        </w:rPr>
        <w:t>служб</w:t>
      </w:r>
      <w:r w:rsidR="00DC08B7">
        <w:rPr>
          <w:rFonts w:ascii="Times New Roman" w:hAnsi="Times New Roman"/>
          <w:sz w:val="28"/>
          <w:szCs w:val="28"/>
        </w:rPr>
        <w:t>а</w:t>
      </w:r>
      <w:r w:rsidR="00DC08B7" w:rsidRPr="00DC08B7">
        <w:rPr>
          <w:rFonts w:ascii="Times New Roman" w:hAnsi="Times New Roman"/>
          <w:sz w:val="28"/>
          <w:szCs w:val="28"/>
        </w:rPr>
        <w:t xml:space="preserve"> координации работ архитектуры и градостроительства Администрации Тарасовского района</w:t>
      </w:r>
      <w:r w:rsidR="002B2BEC">
        <w:rPr>
          <w:rFonts w:ascii="Times New Roman" w:hAnsi="Times New Roman"/>
          <w:sz w:val="28"/>
          <w:szCs w:val="28"/>
        </w:rPr>
        <w:t xml:space="preserve"> </w:t>
      </w:r>
      <w:r w:rsidR="00A32649" w:rsidRPr="00A32649">
        <w:rPr>
          <w:rFonts w:ascii="Times New Roman" w:hAnsi="Times New Roman"/>
          <w:sz w:val="28"/>
          <w:szCs w:val="28"/>
        </w:rPr>
        <w:t>(</w:t>
      </w:r>
      <w:r w:rsidR="00A32649" w:rsidRPr="00A32649">
        <w:rPr>
          <w:rStyle w:val="blk"/>
          <w:rFonts w:ascii="Times New Roman" w:hAnsi="Times New Roman"/>
          <w:sz w:val="28"/>
          <w:szCs w:val="28"/>
        </w:rPr>
        <w:t>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r w:rsidR="00A32649" w:rsidRPr="00A32649">
        <w:rPr>
          <w:rFonts w:ascii="Times New Roman" w:hAnsi="Times New Roman"/>
          <w:sz w:val="28"/>
          <w:szCs w:val="28"/>
        </w:rPr>
        <w:t>)</w:t>
      </w:r>
      <w:r w:rsidR="00A32649">
        <w:rPr>
          <w:rFonts w:ascii="Times New Roman" w:hAnsi="Times New Roman"/>
          <w:sz w:val="28"/>
          <w:szCs w:val="28"/>
        </w:rPr>
        <w:t xml:space="preserve"> </w:t>
      </w:r>
      <w:r w:rsidR="002B2BEC" w:rsidRPr="00CC2065">
        <w:rPr>
          <w:rFonts w:ascii="Times New Roman" w:hAnsi="Times New Roman"/>
          <w:sz w:val="28"/>
          <w:szCs w:val="28"/>
        </w:rPr>
        <w:t>(далее - Администрация района)</w:t>
      </w:r>
      <w:r w:rsidR="00CA1FC2">
        <w:rPr>
          <w:rFonts w:ascii="Times New Roman" w:hAnsi="Times New Roman"/>
          <w:sz w:val="28"/>
          <w:szCs w:val="28"/>
        </w:rPr>
        <w:t>.</w:t>
      </w:r>
    </w:p>
    <w:p w:rsidR="001A203F" w:rsidRPr="00AA5023" w:rsidRDefault="001A203F" w:rsidP="002B2BEC">
      <w:pPr>
        <w:ind w:firstLine="709"/>
        <w:jc w:val="both"/>
        <w:rPr>
          <w:sz w:val="28"/>
          <w:szCs w:val="28"/>
        </w:rPr>
      </w:pPr>
      <w:r w:rsidRPr="001A203F">
        <w:rPr>
          <w:sz w:val="28"/>
          <w:szCs w:val="28"/>
        </w:rPr>
        <w:t xml:space="preserve">В соответствии с требованиями пункта 3 части 1 статьи 7 </w:t>
      </w:r>
      <w:hyperlink r:id="rId8" w:history="1">
        <w:r w:rsidRPr="00584888">
          <w:rPr>
            <w:sz w:val="28"/>
            <w:szCs w:val="28"/>
          </w:rPr>
          <w:t>Федерального закона от 27.07.2010 N 210-ФЗ "Об организации предоставления государственных и муниципальных услуг"</w:t>
        </w:r>
      </w:hyperlink>
      <w:r w:rsidRPr="00584888">
        <w:rPr>
          <w:sz w:val="28"/>
          <w:szCs w:val="28"/>
        </w:rPr>
        <w:t xml:space="preserve"> запрещено требовать от заявителя </w:t>
      </w:r>
      <w:r w:rsidRPr="001A203F">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00AA5023">
        <w:rPr>
          <w:sz w:val="28"/>
          <w:szCs w:val="28"/>
        </w:rPr>
        <w:t>,</w:t>
      </w:r>
      <w:r w:rsidR="00AA5023" w:rsidRPr="00AA5023">
        <w:rPr>
          <w:sz w:val="28"/>
          <w:szCs w:val="28"/>
        </w:rPr>
        <w:t xml:space="preserve"> </w:t>
      </w:r>
      <w:r w:rsidR="00AA5023" w:rsidRPr="005D4787">
        <w:rPr>
          <w:sz w:val="28"/>
          <w:szCs w:val="28"/>
        </w:rPr>
        <w:t>кроме проведения кадастровых работ в целях выдачи межевого плана.</w:t>
      </w:r>
    </w:p>
    <w:p w:rsidR="00AA5023" w:rsidRDefault="001A203F" w:rsidP="00170E6E">
      <w:pPr>
        <w:autoSpaceDE w:val="0"/>
        <w:autoSpaceDN w:val="0"/>
        <w:adjustRightInd w:val="0"/>
        <w:ind w:firstLine="709"/>
        <w:jc w:val="both"/>
        <w:rPr>
          <w:sz w:val="28"/>
          <w:szCs w:val="28"/>
        </w:rPr>
      </w:pPr>
      <w:r w:rsidRPr="001A203F">
        <w:rPr>
          <w:sz w:val="28"/>
          <w:szCs w:val="28"/>
        </w:rPr>
        <w:t>Запрещено требовать от заявителя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Pr>
          <w:sz w:val="28"/>
          <w:szCs w:val="28"/>
        </w:rPr>
        <w:t>.</w:t>
      </w:r>
    </w:p>
    <w:p w:rsidR="00D7402C" w:rsidRPr="008029FA" w:rsidRDefault="000D07C6" w:rsidP="00170E6E">
      <w:pPr>
        <w:autoSpaceDE w:val="0"/>
        <w:autoSpaceDN w:val="0"/>
        <w:adjustRightInd w:val="0"/>
        <w:ind w:firstLine="709"/>
        <w:jc w:val="both"/>
        <w:rPr>
          <w:sz w:val="28"/>
          <w:szCs w:val="28"/>
        </w:rPr>
      </w:pPr>
      <w:r w:rsidRPr="00C27F6E">
        <w:rPr>
          <w:sz w:val="28"/>
          <w:szCs w:val="28"/>
        </w:rPr>
        <w:t>2.</w:t>
      </w:r>
      <w:r w:rsidR="00C27F6E">
        <w:rPr>
          <w:sz w:val="28"/>
          <w:szCs w:val="28"/>
        </w:rPr>
        <w:t>3</w:t>
      </w:r>
      <w:r w:rsidR="00D7402C" w:rsidRPr="00C27F6E">
        <w:rPr>
          <w:sz w:val="28"/>
          <w:szCs w:val="28"/>
        </w:rPr>
        <w:t xml:space="preserve">. </w:t>
      </w:r>
      <w:r w:rsidR="00351784" w:rsidRPr="008029FA">
        <w:rPr>
          <w:sz w:val="28"/>
          <w:szCs w:val="28"/>
        </w:rPr>
        <w:t>Р</w:t>
      </w:r>
      <w:r w:rsidR="00D7402C" w:rsidRPr="008029FA">
        <w:rPr>
          <w:sz w:val="28"/>
          <w:szCs w:val="28"/>
        </w:rPr>
        <w:t xml:space="preserve">езультат предоставления </w:t>
      </w:r>
      <w:r w:rsidR="00351784" w:rsidRPr="008029FA">
        <w:rPr>
          <w:sz w:val="28"/>
          <w:szCs w:val="28"/>
        </w:rPr>
        <w:t xml:space="preserve">муниципальной </w:t>
      </w:r>
      <w:r w:rsidR="00D7402C" w:rsidRPr="008029FA">
        <w:rPr>
          <w:sz w:val="28"/>
          <w:szCs w:val="28"/>
        </w:rPr>
        <w:t>услуги.</w:t>
      </w:r>
    </w:p>
    <w:p w:rsidR="004061B6" w:rsidRDefault="001A203F" w:rsidP="00170E6E">
      <w:pPr>
        <w:autoSpaceDE w:val="0"/>
        <w:autoSpaceDN w:val="0"/>
        <w:adjustRightInd w:val="0"/>
        <w:ind w:firstLine="709"/>
        <w:jc w:val="both"/>
        <w:rPr>
          <w:sz w:val="28"/>
          <w:szCs w:val="28"/>
        </w:rPr>
      </w:pPr>
      <w:r w:rsidRPr="001A203F">
        <w:rPr>
          <w:sz w:val="28"/>
          <w:szCs w:val="28"/>
        </w:rPr>
        <w:t>Результатом предоставления муниципальной услуги является:</w:t>
      </w:r>
      <w:r w:rsidRPr="001A203F">
        <w:rPr>
          <w:sz w:val="28"/>
          <w:szCs w:val="28"/>
        </w:rPr>
        <w:br/>
      </w:r>
      <w:r>
        <w:rPr>
          <w:sz w:val="28"/>
          <w:szCs w:val="28"/>
        </w:rPr>
        <w:t xml:space="preserve">          </w:t>
      </w:r>
      <w:r w:rsidR="004061B6">
        <w:rPr>
          <w:sz w:val="28"/>
          <w:szCs w:val="28"/>
        </w:rPr>
        <w:t>принятие постановления</w:t>
      </w:r>
      <w:r w:rsidRPr="001A203F">
        <w:rPr>
          <w:sz w:val="28"/>
          <w:szCs w:val="28"/>
        </w:rPr>
        <w:t xml:space="preserve"> о проведении аукциона по продаже земельного участка или права на заключение договора аренды земельного участка;</w:t>
      </w:r>
    </w:p>
    <w:p w:rsidR="001A203F" w:rsidRDefault="001A203F" w:rsidP="00170E6E">
      <w:pPr>
        <w:autoSpaceDE w:val="0"/>
        <w:autoSpaceDN w:val="0"/>
        <w:adjustRightInd w:val="0"/>
        <w:ind w:firstLine="709"/>
        <w:jc w:val="both"/>
        <w:rPr>
          <w:sz w:val="28"/>
          <w:szCs w:val="28"/>
        </w:rPr>
      </w:pPr>
      <w:r>
        <w:rPr>
          <w:sz w:val="28"/>
          <w:szCs w:val="28"/>
        </w:rPr>
        <w:t xml:space="preserve"> </w:t>
      </w:r>
      <w:r w:rsidR="004061B6">
        <w:rPr>
          <w:sz w:val="28"/>
          <w:szCs w:val="28"/>
        </w:rPr>
        <w:t xml:space="preserve">Подготовка уведомления </w:t>
      </w:r>
      <w:r w:rsidRPr="001A203F">
        <w:rPr>
          <w:sz w:val="28"/>
          <w:szCs w:val="28"/>
        </w:rPr>
        <w:t>об отказе в проведении аукциона.</w:t>
      </w:r>
    </w:p>
    <w:p w:rsidR="009B538F" w:rsidRPr="005D4787" w:rsidRDefault="009B538F" w:rsidP="009B538F">
      <w:pPr>
        <w:widowControl w:val="0"/>
        <w:ind w:firstLine="709"/>
        <w:jc w:val="both"/>
        <w:rPr>
          <w:bCs/>
          <w:color w:val="000000"/>
          <w:sz w:val="28"/>
          <w:szCs w:val="28"/>
        </w:rPr>
      </w:pPr>
      <w:r w:rsidRPr="005D4787">
        <w:rPr>
          <w:bCs/>
          <w:color w:val="000000"/>
          <w:sz w:val="28"/>
          <w:szCs w:val="28"/>
        </w:rPr>
        <w:t>Заявителю в качестве результата предоставления услуги обеспечивается по его выбору возможность получения:</w:t>
      </w:r>
    </w:p>
    <w:p w:rsidR="009B538F" w:rsidRPr="005D4787" w:rsidRDefault="009B538F" w:rsidP="009B538F">
      <w:pPr>
        <w:widowControl w:val="0"/>
        <w:ind w:firstLine="709"/>
        <w:jc w:val="both"/>
        <w:rPr>
          <w:bCs/>
          <w:color w:val="000000"/>
          <w:sz w:val="28"/>
          <w:szCs w:val="28"/>
        </w:rPr>
      </w:pPr>
      <w:r w:rsidRPr="005D4787">
        <w:rPr>
          <w:bCs/>
          <w:color w:val="000000"/>
          <w:sz w:val="28"/>
          <w:szCs w:val="28"/>
        </w:rPr>
        <w:t>1) документа на бумажном носителе</w:t>
      </w:r>
      <w:r w:rsidR="00540BBE">
        <w:rPr>
          <w:bCs/>
          <w:color w:val="000000"/>
          <w:sz w:val="28"/>
          <w:szCs w:val="28"/>
        </w:rPr>
        <w:t xml:space="preserve"> </w:t>
      </w:r>
    </w:p>
    <w:p w:rsidR="009B538F" w:rsidRPr="005D4787" w:rsidRDefault="009B538F" w:rsidP="009B538F">
      <w:pPr>
        <w:ind w:firstLine="709"/>
        <w:jc w:val="both"/>
        <w:rPr>
          <w:bCs/>
          <w:color w:val="000000"/>
          <w:sz w:val="28"/>
          <w:szCs w:val="28"/>
        </w:rPr>
      </w:pPr>
      <w:r w:rsidRPr="004061B6">
        <w:rPr>
          <w:bCs/>
          <w:color w:val="000000"/>
          <w:sz w:val="28"/>
          <w:szCs w:val="28"/>
        </w:rPr>
        <w:t xml:space="preserve">2) электронного документа, подписанного уполномоченным должностным лицом Администрации </w:t>
      </w:r>
      <w:r w:rsidR="002B2BEC" w:rsidRPr="004061B6">
        <w:rPr>
          <w:bCs/>
          <w:color w:val="000000"/>
          <w:sz w:val="28"/>
          <w:szCs w:val="28"/>
        </w:rPr>
        <w:t xml:space="preserve">сельского </w:t>
      </w:r>
      <w:r w:rsidRPr="004061B6">
        <w:rPr>
          <w:bCs/>
          <w:color w:val="000000"/>
          <w:sz w:val="28"/>
          <w:szCs w:val="28"/>
        </w:rPr>
        <w:t>поселения с использованием усиленной квалифицированной электронной подписи;</w:t>
      </w:r>
    </w:p>
    <w:p w:rsidR="009B538F" w:rsidRPr="005D4787" w:rsidRDefault="009B538F" w:rsidP="009B538F">
      <w:pPr>
        <w:ind w:firstLine="709"/>
        <w:jc w:val="both"/>
        <w:rPr>
          <w:bCs/>
          <w:color w:val="000000"/>
          <w:sz w:val="28"/>
          <w:szCs w:val="28"/>
        </w:rPr>
      </w:pPr>
      <w:r w:rsidRPr="005D4787">
        <w:rPr>
          <w:bCs/>
          <w:color w:val="000000"/>
          <w:sz w:val="28"/>
          <w:szCs w:val="28"/>
        </w:rPr>
        <w:t>3) документа на бумажном носителе, подтверждающего содержание электронного документа, направленного органом, в многофункциональном центре;</w:t>
      </w:r>
    </w:p>
    <w:p w:rsidR="009B538F" w:rsidRPr="005D4787" w:rsidRDefault="009B538F" w:rsidP="009B538F">
      <w:pPr>
        <w:ind w:firstLine="709"/>
        <w:jc w:val="both"/>
        <w:rPr>
          <w:bCs/>
          <w:color w:val="000000"/>
          <w:sz w:val="28"/>
          <w:szCs w:val="28"/>
        </w:rPr>
      </w:pPr>
      <w:r w:rsidRPr="004061B6">
        <w:rPr>
          <w:bCs/>
          <w:color w:val="000000"/>
          <w:sz w:val="28"/>
          <w:szCs w:val="28"/>
        </w:rPr>
        <w:t xml:space="preserve">4) информации из государственных информационных систем в случаях, предусмотренных законодательством </w:t>
      </w:r>
      <w:r w:rsidR="004061B6" w:rsidRPr="004061B6">
        <w:rPr>
          <w:bCs/>
          <w:color w:val="000000"/>
          <w:sz w:val="28"/>
          <w:szCs w:val="28"/>
        </w:rPr>
        <w:t>Российской Федерации.</w:t>
      </w:r>
      <w:r w:rsidRPr="005D4787">
        <w:rPr>
          <w:bCs/>
          <w:color w:val="000000"/>
          <w:sz w:val="28"/>
          <w:szCs w:val="28"/>
        </w:rPr>
        <w:t xml:space="preserve"> </w:t>
      </w:r>
    </w:p>
    <w:p w:rsidR="00D7402C" w:rsidRPr="008029FA" w:rsidRDefault="000D07C6" w:rsidP="00170E6E">
      <w:pPr>
        <w:autoSpaceDE w:val="0"/>
        <w:autoSpaceDN w:val="0"/>
        <w:adjustRightInd w:val="0"/>
        <w:ind w:firstLine="709"/>
        <w:jc w:val="both"/>
        <w:rPr>
          <w:sz w:val="28"/>
          <w:szCs w:val="28"/>
        </w:rPr>
      </w:pPr>
      <w:r w:rsidRPr="00C27F6E">
        <w:rPr>
          <w:sz w:val="28"/>
          <w:szCs w:val="28"/>
        </w:rPr>
        <w:t>2.</w:t>
      </w:r>
      <w:r w:rsidR="00C27F6E">
        <w:rPr>
          <w:sz w:val="28"/>
          <w:szCs w:val="28"/>
        </w:rPr>
        <w:t>4</w:t>
      </w:r>
      <w:r w:rsidR="00D7402C" w:rsidRPr="00C27F6E">
        <w:rPr>
          <w:sz w:val="28"/>
          <w:szCs w:val="28"/>
        </w:rPr>
        <w:t xml:space="preserve">. </w:t>
      </w:r>
      <w:r w:rsidR="00D7402C" w:rsidRPr="008029FA">
        <w:rPr>
          <w:sz w:val="28"/>
          <w:szCs w:val="28"/>
        </w:rPr>
        <w:t>Срок предоставления муниципальной услуги.</w:t>
      </w:r>
    </w:p>
    <w:p w:rsidR="002B5291" w:rsidRDefault="00CC5C3D" w:rsidP="002B5291">
      <w:pPr>
        <w:ind w:firstLine="709"/>
        <w:jc w:val="both"/>
        <w:rPr>
          <w:bCs/>
          <w:color w:val="000000"/>
          <w:sz w:val="28"/>
          <w:szCs w:val="28"/>
        </w:rPr>
      </w:pPr>
      <w:r w:rsidRPr="00CC5C3D">
        <w:rPr>
          <w:sz w:val="28"/>
          <w:szCs w:val="28"/>
        </w:rPr>
        <w:t>Муниципальная услуга предоставляется в двухмесячный срок со дня поступления заявления и пакета документов на предо</w:t>
      </w:r>
      <w:r>
        <w:rPr>
          <w:sz w:val="28"/>
          <w:szCs w:val="28"/>
        </w:rPr>
        <w:t>ставление муниципальной услуги.</w:t>
      </w:r>
      <w:r w:rsidRPr="00CC5C3D">
        <w:rPr>
          <w:sz w:val="28"/>
          <w:szCs w:val="28"/>
        </w:rPr>
        <w:br/>
      </w:r>
      <w:r w:rsidR="002B2BEC">
        <w:rPr>
          <w:sz w:val="28"/>
          <w:szCs w:val="28"/>
        </w:rPr>
        <w:t xml:space="preserve">          </w:t>
      </w:r>
      <w:r w:rsidRPr="00CC5C3D">
        <w:rPr>
          <w:sz w:val="28"/>
          <w:szCs w:val="28"/>
        </w:rPr>
        <w:t>Приостановление предоставления муницип</w:t>
      </w:r>
      <w:r>
        <w:rPr>
          <w:sz w:val="28"/>
          <w:szCs w:val="28"/>
        </w:rPr>
        <w:t>альной услуги не предусмотрено.</w:t>
      </w:r>
      <w:r w:rsidRPr="00CC5C3D">
        <w:rPr>
          <w:sz w:val="28"/>
          <w:szCs w:val="28"/>
        </w:rPr>
        <w:br/>
      </w:r>
      <w:r w:rsidR="002B2BEC">
        <w:rPr>
          <w:sz w:val="28"/>
          <w:szCs w:val="28"/>
        </w:rPr>
        <w:t xml:space="preserve">         </w:t>
      </w:r>
      <w:r w:rsidRPr="00CC5C3D">
        <w:rPr>
          <w:sz w:val="28"/>
          <w:szCs w:val="28"/>
        </w:rPr>
        <w:t xml:space="preserve">Срок предоставления услуги в электронном виде начинается с момента приема и регистрации в </w:t>
      </w:r>
      <w:r w:rsidR="00AC3102">
        <w:rPr>
          <w:sz w:val="28"/>
          <w:szCs w:val="28"/>
        </w:rPr>
        <w:t>А</w:t>
      </w:r>
      <w:r w:rsidRPr="00CC5C3D">
        <w:rPr>
          <w:sz w:val="28"/>
          <w:szCs w:val="28"/>
        </w:rPr>
        <w:t xml:space="preserve">дминистрации </w:t>
      </w:r>
      <w:r>
        <w:rPr>
          <w:sz w:val="28"/>
          <w:szCs w:val="28"/>
        </w:rPr>
        <w:t xml:space="preserve">сельского поселения </w:t>
      </w:r>
      <w:r w:rsidRPr="00CC5C3D">
        <w:rPr>
          <w:sz w:val="28"/>
          <w:szCs w:val="28"/>
        </w:rPr>
        <w:t>электронных документов, необходимых для предоставления услуги</w:t>
      </w:r>
      <w:r w:rsidR="002B5291">
        <w:rPr>
          <w:sz w:val="28"/>
          <w:szCs w:val="28"/>
        </w:rPr>
        <w:t xml:space="preserve"> </w:t>
      </w:r>
      <w:r w:rsidR="002B5291" w:rsidRPr="002557F6">
        <w:rPr>
          <w:bCs/>
          <w:color w:val="000000"/>
          <w:sz w:val="28"/>
          <w:szCs w:val="28"/>
        </w:rPr>
        <w:t>(за исключением</w:t>
      </w:r>
      <w:r w:rsidR="002B5291">
        <w:rPr>
          <w:bCs/>
          <w:color w:val="000000"/>
          <w:sz w:val="28"/>
          <w:szCs w:val="28"/>
        </w:rPr>
        <w:t xml:space="preserve"> </w:t>
      </w:r>
      <w:r w:rsidR="002B5291" w:rsidRPr="002557F6">
        <w:rPr>
          <w:bCs/>
          <w:color w:val="000000"/>
          <w:sz w:val="28"/>
          <w:szCs w:val="28"/>
        </w:rPr>
        <w:t>случая, если для начала процедуры предоставления услуги в соответствии с законодательством требуется личная явка).</w:t>
      </w:r>
    </w:p>
    <w:p w:rsidR="002B5291" w:rsidRPr="002B5291" w:rsidRDefault="002B5291" w:rsidP="00540BBE">
      <w:pPr>
        <w:widowControl w:val="0"/>
        <w:ind w:firstLine="709"/>
        <w:jc w:val="both"/>
        <w:rPr>
          <w:sz w:val="28"/>
          <w:szCs w:val="28"/>
        </w:rPr>
      </w:pPr>
      <w:r>
        <w:rPr>
          <w:sz w:val="28"/>
          <w:szCs w:val="28"/>
        </w:rPr>
        <w:t>С</w:t>
      </w:r>
      <w:r w:rsidRPr="00E07B78">
        <w:rPr>
          <w:sz w:val="28"/>
          <w:szCs w:val="28"/>
        </w:rPr>
        <w:t xml:space="preserve">рок выдачи (направления) документов, являющихся </w:t>
      </w:r>
      <w:r w:rsidR="00DC08B7" w:rsidRPr="00E07B78">
        <w:rPr>
          <w:sz w:val="28"/>
          <w:szCs w:val="28"/>
        </w:rPr>
        <w:t>результатом предоставления муниципальной услуги,</w:t>
      </w:r>
      <w:r>
        <w:rPr>
          <w:sz w:val="28"/>
          <w:szCs w:val="28"/>
        </w:rPr>
        <w:t xml:space="preserve"> составляет </w:t>
      </w:r>
      <w:r w:rsidR="00584888">
        <w:rPr>
          <w:sz w:val="28"/>
          <w:szCs w:val="28"/>
        </w:rPr>
        <w:t>один</w:t>
      </w:r>
      <w:r>
        <w:rPr>
          <w:sz w:val="28"/>
          <w:szCs w:val="28"/>
        </w:rPr>
        <w:t xml:space="preserve"> д</w:t>
      </w:r>
      <w:r w:rsidR="00584888">
        <w:rPr>
          <w:sz w:val="28"/>
          <w:szCs w:val="28"/>
        </w:rPr>
        <w:t>е</w:t>
      </w:r>
      <w:r>
        <w:rPr>
          <w:sz w:val="28"/>
          <w:szCs w:val="28"/>
        </w:rPr>
        <w:t>н</w:t>
      </w:r>
      <w:r w:rsidR="00584888">
        <w:rPr>
          <w:sz w:val="28"/>
          <w:szCs w:val="28"/>
        </w:rPr>
        <w:t>ь</w:t>
      </w:r>
      <w:r w:rsidRPr="00E07B78">
        <w:rPr>
          <w:sz w:val="28"/>
          <w:szCs w:val="28"/>
        </w:rPr>
        <w:t>.</w:t>
      </w:r>
      <w:r w:rsidR="00CC5C3D" w:rsidRPr="00CC5C3D">
        <w:rPr>
          <w:sz w:val="28"/>
          <w:szCs w:val="28"/>
        </w:rPr>
        <w:br/>
      </w:r>
      <w:r w:rsidR="007635BD">
        <w:rPr>
          <w:sz w:val="28"/>
          <w:szCs w:val="28"/>
        </w:rPr>
        <w:t xml:space="preserve">          </w:t>
      </w:r>
      <w:r w:rsidR="000D07C6" w:rsidRPr="00C27F6E">
        <w:rPr>
          <w:sz w:val="28"/>
          <w:szCs w:val="28"/>
        </w:rPr>
        <w:t>2.</w:t>
      </w:r>
      <w:r w:rsidR="00FD1169">
        <w:rPr>
          <w:sz w:val="28"/>
          <w:szCs w:val="28"/>
        </w:rPr>
        <w:t>5</w:t>
      </w:r>
      <w:r w:rsidR="00D7402C" w:rsidRPr="00C27F6E">
        <w:rPr>
          <w:sz w:val="28"/>
          <w:szCs w:val="28"/>
        </w:rPr>
        <w:t xml:space="preserve">. </w:t>
      </w:r>
      <w:r w:rsidRPr="00E07B78">
        <w:rPr>
          <w:sz w:val="28"/>
          <w:szCs w:val="28"/>
        </w:rPr>
        <w:t>Нормативные правовые акты, регулирующие пред</w:t>
      </w:r>
      <w:r w:rsidR="00540BBE">
        <w:rPr>
          <w:sz w:val="28"/>
          <w:szCs w:val="28"/>
        </w:rPr>
        <w:t>оставление муниципальной услуги:</w:t>
      </w:r>
    </w:p>
    <w:p w:rsidR="002B5291" w:rsidRDefault="002B5291" w:rsidP="002B5291">
      <w:pPr>
        <w:ind w:firstLine="709"/>
        <w:jc w:val="both"/>
        <w:rPr>
          <w:sz w:val="28"/>
          <w:szCs w:val="28"/>
        </w:rPr>
      </w:pPr>
      <w:r w:rsidRPr="00C27F6E">
        <w:rPr>
          <w:sz w:val="28"/>
          <w:szCs w:val="28"/>
        </w:rPr>
        <w:t>- Земельный кодекс Р</w:t>
      </w:r>
      <w:r>
        <w:rPr>
          <w:sz w:val="28"/>
          <w:szCs w:val="28"/>
        </w:rPr>
        <w:t>оссийской Федерации</w:t>
      </w:r>
      <w:r w:rsidRPr="00C27F6E">
        <w:rPr>
          <w:sz w:val="28"/>
          <w:szCs w:val="28"/>
        </w:rPr>
        <w:t>;</w:t>
      </w:r>
    </w:p>
    <w:p w:rsidR="002B5291" w:rsidRPr="00C27F6E" w:rsidRDefault="002B5291" w:rsidP="00540BBE">
      <w:pPr>
        <w:ind w:firstLine="709"/>
        <w:jc w:val="both"/>
        <w:rPr>
          <w:kern w:val="2"/>
          <w:sz w:val="28"/>
          <w:szCs w:val="28"/>
          <w:lang w:eastAsia="en-US"/>
        </w:rPr>
      </w:pPr>
      <w:r w:rsidRPr="00C27F6E">
        <w:rPr>
          <w:kern w:val="2"/>
          <w:sz w:val="28"/>
          <w:szCs w:val="28"/>
          <w:lang w:eastAsia="en-US"/>
        </w:rPr>
        <w:t xml:space="preserve">- </w:t>
      </w:r>
      <w:r w:rsidRPr="00C27F6E">
        <w:rPr>
          <w:sz w:val="28"/>
          <w:szCs w:val="28"/>
        </w:rPr>
        <w:t>Федеральный закон от 24.11.1995 №181-ФЗ «О социальной защите инвалидов Российской Федерации»;</w:t>
      </w:r>
    </w:p>
    <w:p w:rsidR="002B5291" w:rsidRDefault="00B11E55" w:rsidP="00540BBE">
      <w:pPr>
        <w:ind w:firstLine="709"/>
        <w:jc w:val="both"/>
        <w:rPr>
          <w:sz w:val="28"/>
          <w:szCs w:val="28"/>
        </w:rPr>
      </w:pPr>
      <w:r>
        <w:rPr>
          <w:sz w:val="28"/>
          <w:szCs w:val="28"/>
        </w:rPr>
        <w:t xml:space="preserve">        </w:t>
      </w:r>
      <w:r w:rsidR="002B5291" w:rsidRPr="00C27F6E">
        <w:rPr>
          <w:sz w:val="28"/>
          <w:szCs w:val="28"/>
        </w:rPr>
        <w:t>- Федеральный закон от 25.10.2001 №137-ФЗ «О введении в действие Земельного кодекса Российской Федерации»</w:t>
      </w:r>
      <w:r w:rsidR="009C4A78">
        <w:rPr>
          <w:sz w:val="28"/>
          <w:szCs w:val="28"/>
        </w:rPr>
        <w:t>;</w:t>
      </w:r>
    </w:p>
    <w:p w:rsidR="007D6517" w:rsidRPr="007D6517" w:rsidRDefault="007D6517" w:rsidP="00540BBE">
      <w:pPr>
        <w:pStyle w:val="a9"/>
        <w:spacing w:before="0" w:after="0"/>
        <w:ind w:firstLine="709"/>
        <w:jc w:val="both"/>
        <w:rPr>
          <w:sz w:val="28"/>
          <w:szCs w:val="28"/>
        </w:rPr>
      </w:pPr>
      <w:r w:rsidRPr="007D6517">
        <w:rPr>
          <w:sz w:val="28"/>
          <w:szCs w:val="28"/>
        </w:rPr>
        <w:t>-</w:t>
      </w:r>
      <w:r w:rsidR="00DC08B7">
        <w:rPr>
          <w:sz w:val="28"/>
          <w:szCs w:val="28"/>
        </w:rPr>
        <w:t xml:space="preserve"> </w:t>
      </w:r>
      <w:r w:rsidRPr="007D6517">
        <w:rPr>
          <w:sz w:val="28"/>
          <w:szCs w:val="28"/>
        </w:rPr>
        <w:t>Федеральный закон от 21.07.1997 № 122-ФЗ «О государственной регистрации прав на недвижимое имущество и сделок с ним»;</w:t>
      </w:r>
    </w:p>
    <w:p w:rsidR="007D6517" w:rsidRPr="007D6517" w:rsidRDefault="007D6517" w:rsidP="00540BBE">
      <w:pPr>
        <w:pStyle w:val="a9"/>
        <w:spacing w:before="0" w:after="0"/>
        <w:ind w:firstLine="709"/>
        <w:jc w:val="both"/>
        <w:rPr>
          <w:sz w:val="28"/>
          <w:szCs w:val="28"/>
        </w:rPr>
      </w:pPr>
      <w:r w:rsidRPr="007D6517">
        <w:rPr>
          <w:sz w:val="28"/>
          <w:szCs w:val="28"/>
        </w:rPr>
        <w:t>-</w:t>
      </w:r>
      <w:r w:rsidR="00DC08B7">
        <w:rPr>
          <w:sz w:val="28"/>
          <w:szCs w:val="28"/>
        </w:rPr>
        <w:t xml:space="preserve"> </w:t>
      </w:r>
      <w:r w:rsidRPr="007D6517">
        <w:rPr>
          <w:sz w:val="28"/>
          <w:szCs w:val="28"/>
        </w:rPr>
        <w:t>Федеральный закон от 27.07.2006 № 152-ФЗ «О персональных данных»;</w:t>
      </w:r>
    </w:p>
    <w:p w:rsidR="007D6517" w:rsidRPr="007D6517" w:rsidRDefault="007D6517" w:rsidP="00540BBE">
      <w:pPr>
        <w:pStyle w:val="a9"/>
        <w:spacing w:before="0" w:after="0"/>
        <w:ind w:firstLine="709"/>
        <w:jc w:val="both"/>
        <w:rPr>
          <w:sz w:val="28"/>
          <w:szCs w:val="28"/>
        </w:rPr>
      </w:pPr>
      <w:r w:rsidRPr="007D6517">
        <w:rPr>
          <w:sz w:val="28"/>
          <w:szCs w:val="28"/>
        </w:rPr>
        <w:t>-</w:t>
      </w:r>
      <w:r w:rsidR="00DC08B7">
        <w:rPr>
          <w:sz w:val="28"/>
          <w:szCs w:val="28"/>
        </w:rPr>
        <w:t xml:space="preserve"> </w:t>
      </w:r>
      <w:r w:rsidRPr="007D6517">
        <w:rPr>
          <w:sz w:val="28"/>
          <w:szCs w:val="28"/>
        </w:rPr>
        <w:t>Федеральный закон от 27.07.2010 № 210-ФЗ «Об организации предоставления государственных и муниципальных услуг»;</w:t>
      </w:r>
    </w:p>
    <w:p w:rsidR="00B11E55" w:rsidRPr="007D6517" w:rsidRDefault="007D6517" w:rsidP="00540BBE">
      <w:pPr>
        <w:pStyle w:val="a9"/>
        <w:spacing w:before="0" w:after="0"/>
        <w:ind w:firstLine="709"/>
        <w:jc w:val="both"/>
        <w:rPr>
          <w:sz w:val="28"/>
          <w:szCs w:val="28"/>
        </w:rPr>
      </w:pPr>
      <w:r w:rsidRPr="007D6517">
        <w:rPr>
          <w:sz w:val="28"/>
          <w:szCs w:val="28"/>
        </w:rPr>
        <w:t>-</w:t>
      </w:r>
      <w:r w:rsidR="00DC08B7">
        <w:rPr>
          <w:sz w:val="28"/>
          <w:szCs w:val="28"/>
        </w:rPr>
        <w:t xml:space="preserve"> </w:t>
      </w:r>
      <w:r w:rsidRPr="007D6517">
        <w:rPr>
          <w:sz w:val="28"/>
          <w:szCs w:val="28"/>
        </w:rPr>
        <w:t>Федеральный закон от 06.04.2011 № 63-ФЗ «Об электронной подписи»;</w:t>
      </w:r>
    </w:p>
    <w:p w:rsidR="00573662" w:rsidRDefault="007D6517" w:rsidP="00540BBE">
      <w:pPr>
        <w:pStyle w:val="a9"/>
        <w:spacing w:before="0" w:after="0"/>
        <w:ind w:firstLine="709"/>
        <w:jc w:val="both"/>
        <w:rPr>
          <w:sz w:val="28"/>
          <w:szCs w:val="28"/>
        </w:rPr>
      </w:pPr>
      <w:r w:rsidRPr="007D6517">
        <w:rPr>
          <w:sz w:val="28"/>
          <w:szCs w:val="28"/>
        </w:rPr>
        <w:t>-</w:t>
      </w:r>
      <w:r w:rsidR="00DC08B7">
        <w:rPr>
          <w:sz w:val="28"/>
          <w:szCs w:val="28"/>
        </w:rPr>
        <w:t xml:space="preserve"> </w:t>
      </w:r>
      <w:r w:rsidRPr="007D6517">
        <w:rPr>
          <w:sz w:val="28"/>
          <w:szCs w:val="28"/>
        </w:rPr>
        <w:t>Федеральный закон от 13.07.2015 № 218-ФЗ «О государственной регистрации недвижимости»;</w:t>
      </w:r>
    </w:p>
    <w:p w:rsidR="00573662" w:rsidRDefault="007D6517" w:rsidP="00540BBE">
      <w:pPr>
        <w:ind w:firstLine="709"/>
        <w:jc w:val="both"/>
        <w:rPr>
          <w:bCs/>
          <w:sz w:val="28"/>
          <w:szCs w:val="28"/>
        </w:rPr>
      </w:pPr>
      <w:r w:rsidRPr="00C27F6E">
        <w:rPr>
          <w:sz w:val="28"/>
          <w:szCs w:val="28"/>
        </w:rPr>
        <w:t>-</w:t>
      </w:r>
      <w:r>
        <w:rPr>
          <w:sz w:val="28"/>
          <w:szCs w:val="28"/>
        </w:rPr>
        <w:t xml:space="preserve"> </w:t>
      </w:r>
      <w:r w:rsidR="00DD1330">
        <w:rPr>
          <w:sz w:val="28"/>
          <w:szCs w:val="28"/>
        </w:rPr>
        <w:t>П</w:t>
      </w:r>
      <w:r w:rsidRPr="00D07A13">
        <w:rPr>
          <w:bCs/>
          <w:color w:val="000000"/>
          <w:sz w:val="28"/>
          <w:szCs w:val="28"/>
        </w:rPr>
        <w:t>остановление Правительства Российской Федерации от 26.03.2016 №236 «О требованиях к предоставлению в электронной форме государственных и муниципальных услуг</w:t>
      </w:r>
      <w:r>
        <w:rPr>
          <w:bCs/>
          <w:sz w:val="28"/>
          <w:szCs w:val="28"/>
        </w:rPr>
        <w:t>;</w:t>
      </w:r>
    </w:p>
    <w:p w:rsidR="00573662" w:rsidRDefault="00DC08B7" w:rsidP="00540BBE">
      <w:pPr>
        <w:ind w:firstLine="709"/>
        <w:jc w:val="both"/>
        <w:rPr>
          <w:sz w:val="28"/>
          <w:szCs w:val="28"/>
        </w:rPr>
      </w:pPr>
      <w:r>
        <w:rPr>
          <w:sz w:val="28"/>
          <w:szCs w:val="28"/>
        </w:rPr>
        <w:t xml:space="preserve"> </w:t>
      </w:r>
      <w:r w:rsidR="00573662" w:rsidRPr="00573662">
        <w:rPr>
          <w:sz w:val="28"/>
          <w:szCs w:val="28"/>
        </w:rPr>
        <w:t>-</w:t>
      </w:r>
      <w:r>
        <w:rPr>
          <w:sz w:val="28"/>
          <w:szCs w:val="28"/>
        </w:rPr>
        <w:t xml:space="preserve"> </w:t>
      </w:r>
      <w:hyperlink r:id="rId9" w:history="1">
        <w:r w:rsidR="00573662" w:rsidRPr="00573662">
          <w:rPr>
            <w:sz w:val="28"/>
            <w:szCs w:val="28"/>
          </w:rPr>
          <w:t xml:space="preserve">Постановление Правительства Российской Федерации от 25.06.2012 </w:t>
        </w:r>
        <w:r w:rsidR="00DD1330">
          <w:rPr>
            <w:sz w:val="28"/>
            <w:szCs w:val="28"/>
          </w:rPr>
          <w:t xml:space="preserve">        №</w:t>
        </w:r>
        <w:r w:rsidR="00573662" w:rsidRPr="00573662">
          <w:rPr>
            <w:sz w:val="28"/>
            <w:szCs w:val="28"/>
          </w:rPr>
          <w:t xml:space="preserve"> 634 "О видах электронной подписи, использование которых допускается при обращении за получением государственных и муниципальных услуг"</w:t>
        </w:r>
      </w:hyperlink>
      <w:r w:rsidR="00573662" w:rsidRPr="00573662">
        <w:rPr>
          <w:sz w:val="28"/>
          <w:szCs w:val="28"/>
        </w:rPr>
        <w:t>;</w:t>
      </w:r>
    </w:p>
    <w:p w:rsidR="001C520B" w:rsidRPr="00540BBE" w:rsidRDefault="007D6517" w:rsidP="00540BBE">
      <w:pPr>
        <w:ind w:firstLine="709"/>
        <w:jc w:val="both"/>
        <w:rPr>
          <w:sz w:val="28"/>
          <w:szCs w:val="28"/>
        </w:rPr>
      </w:pPr>
      <w:r w:rsidRPr="00540BBE">
        <w:rPr>
          <w:bCs/>
          <w:sz w:val="28"/>
          <w:szCs w:val="28"/>
        </w:rPr>
        <w:t xml:space="preserve">- </w:t>
      </w:r>
      <w:r w:rsidRPr="00540BBE">
        <w:rPr>
          <w:sz w:val="28"/>
          <w:szCs w:val="28"/>
        </w:rPr>
        <w:t>Областной закон от 22.07.2003 №19-ЗС «О регулировании земельных отношений в Ростовской области»;</w:t>
      </w:r>
    </w:p>
    <w:p w:rsidR="007D6517" w:rsidRPr="00540BBE" w:rsidRDefault="007D6517" w:rsidP="00540BBE">
      <w:pPr>
        <w:pStyle w:val="a9"/>
        <w:spacing w:before="0" w:after="0"/>
        <w:ind w:firstLine="709"/>
        <w:jc w:val="both"/>
        <w:rPr>
          <w:sz w:val="28"/>
          <w:szCs w:val="28"/>
        </w:rPr>
      </w:pPr>
      <w:r w:rsidRPr="00540BBE">
        <w:rPr>
          <w:sz w:val="28"/>
          <w:szCs w:val="28"/>
        </w:rPr>
        <w:t xml:space="preserve">-Устав </w:t>
      </w:r>
      <w:r w:rsidR="00FF448B">
        <w:rPr>
          <w:sz w:val="28"/>
          <w:szCs w:val="28"/>
        </w:rPr>
        <w:t>Краснов</w:t>
      </w:r>
      <w:r w:rsidR="00BC2C81">
        <w:rPr>
          <w:sz w:val="28"/>
          <w:szCs w:val="28"/>
        </w:rPr>
        <w:t>ского</w:t>
      </w:r>
      <w:r w:rsidRPr="00540BBE">
        <w:rPr>
          <w:sz w:val="28"/>
          <w:szCs w:val="28"/>
        </w:rPr>
        <w:t xml:space="preserve"> сельского поселения</w:t>
      </w:r>
      <w:r w:rsidR="00DD475E" w:rsidRPr="00540BBE">
        <w:rPr>
          <w:sz w:val="28"/>
          <w:szCs w:val="28"/>
        </w:rPr>
        <w:t>.</w:t>
      </w:r>
      <w:r w:rsidRPr="00540BBE">
        <w:rPr>
          <w:sz w:val="28"/>
          <w:szCs w:val="28"/>
        </w:rPr>
        <w:t xml:space="preserve"> </w:t>
      </w:r>
    </w:p>
    <w:p w:rsidR="00AC413D" w:rsidRPr="00540BBE" w:rsidRDefault="000D07C6" w:rsidP="00540BBE">
      <w:pPr>
        <w:widowControl w:val="0"/>
        <w:ind w:firstLine="709"/>
        <w:jc w:val="both"/>
        <w:rPr>
          <w:sz w:val="28"/>
          <w:szCs w:val="28"/>
        </w:rPr>
      </w:pPr>
      <w:r w:rsidRPr="00540BBE">
        <w:rPr>
          <w:sz w:val="28"/>
          <w:szCs w:val="28"/>
        </w:rPr>
        <w:t>2.</w:t>
      </w:r>
      <w:r w:rsidR="00FD1169" w:rsidRPr="00540BBE">
        <w:rPr>
          <w:sz w:val="28"/>
          <w:szCs w:val="28"/>
        </w:rPr>
        <w:t>6</w:t>
      </w:r>
      <w:r w:rsidR="00D7402C" w:rsidRPr="00540BBE">
        <w:rPr>
          <w:sz w:val="28"/>
          <w:szCs w:val="28"/>
        </w:rPr>
        <w:t xml:space="preserve">. </w:t>
      </w:r>
      <w:r w:rsidR="00AC413D" w:rsidRPr="00540BBE">
        <w:rPr>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заявителями, в том числе в электронной форме, порядок их представления и способы подачи. </w:t>
      </w:r>
    </w:p>
    <w:p w:rsidR="00D7402C" w:rsidRDefault="00743E5F" w:rsidP="00540BBE">
      <w:pPr>
        <w:autoSpaceDE w:val="0"/>
        <w:autoSpaceDN w:val="0"/>
        <w:adjustRightInd w:val="0"/>
        <w:ind w:firstLine="709"/>
        <w:jc w:val="both"/>
        <w:rPr>
          <w:sz w:val="28"/>
          <w:szCs w:val="28"/>
        </w:rPr>
      </w:pPr>
      <w:r w:rsidRPr="00540BBE">
        <w:rPr>
          <w:sz w:val="28"/>
          <w:szCs w:val="28"/>
        </w:rPr>
        <w:t xml:space="preserve"> </w:t>
      </w:r>
      <w:r w:rsidR="0053757A" w:rsidRPr="00540BBE">
        <w:rPr>
          <w:sz w:val="28"/>
          <w:szCs w:val="28"/>
        </w:rPr>
        <w:t>Исчерпывающий п</w:t>
      </w:r>
      <w:r w:rsidR="00D7402C" w:rsidRPr="00540BBE">
        <w:rPr>
          <w:sz w:val="28"/>
          <w:szCs w:val="28"/>
        </w:rPr>
        <w:t>еречень документов</w:t>
      </w:r>
      <w:r w:rsidR="0053757A" w:rsidRPr="00540BBE">
        <w:rPr>
          <w:sz w:val="28"/>
          <w:szCs w:val="28"/>
        </w:rPr>
        <w:t xml:space="preserve">, необходимых в соответствии с законодательством или иными </w:t>
      </w:r>
      <w:r w:rsidR="0053757A" w:rsidRPr="0053757A">
        <w:rPr>
          <w:sz w:val="28"/>
          <w:szCs w:val="28"/>
        </w:rPr>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w:t>
      </w:r>
      <w:r w:rsidR="00D7402C" w:rsidRPr="0053757A">
        <w:rPr>
          <w:sz w:val="28"/>
          <w:szCs w:val="28"/>
        </w:rPr>
        <w:t xml:space="preserve"> </w:t>
      </w:r>
      <w:r w:rsidR="00D7402C" w:rsidRPr="00C27F6E">
        <w:rPr>
          <w:sz w:val="28"/>
          <w:szCs w:val="28"/>
        </w:rPr>
        <w:t xml:space="preserve">указан в </w:t>
      </w:r>
      <w:r w:rsidR="00FD1169">
        <w:rPr>
          <w:sz w:val="28"/>
          <w:szCs w:val="28"/>
        </w:rPr>
        <w:t>п</w:t>
      </w:r>
      <w:r w:rsidR="00D7402C" w:rsidRPr="00C27F6E">
        <w:rPr>
          <w:sz w:val="28"/>
          <w:szCs w:val="28"/>
        </w:rPr>
        <w:t>риложении №1 к настоящему административному регламенту.</w:t>
      </w:r>
    </w:p>
    <w:p w:rsidR="00DD426F" w:rsidRPr="0047717D" w:rsidRDefault="00DD426F" w:rsidP="00DD426F">
      <w:pPr>
        <w:widowControl w:val="0"/>
        <w:ind w:firstLine="709"/>
        <w:jc w:val="both"/>
        <w:rPr>
          <w:iCs/>
          <w:sz w:val="28"/>
          <w:szCs w:val="28"/>
        </w:rPr>
      </w:pPr>
      <w:r w:rsidRPr="0047717D">
        <w:rPr>
          <w:iCs/>
          <w:sz w:val="28"/>
          <w:szCs w:val="28"/>
        </w:rPr>
        <w:t xml:space="preserve">Заявление и необходимые документы могут быть представлены в </w:t>
      </w:r>
      <w:r w:rsidRPr="0047717D">
        <w:rPr>
          <w:bCs/>
          <w:color w:val="000000"/>
          <w:sz w:val="28"/>
          <w:szCs w:val="28"/>
        </w:rPr>
        <w:t xml:space="preserve">Администрацию </w:t>
      </w:r>
      <w:r w:rsidR="00743E5F">
        <w:rPr>
          <w:bCs/>
          <w:color w:val="000000"/>
          <w:sz w:val="28"/>
          <w:szCs w:val="28"/>
        </w:rPr>
        <w:t xml:space="preserve">сельского </w:t>
      </w:r>
      <w:r>
        <w:rPr>
          <w:bCs/>
          <w:color w:val="000000"/>
          <w:sz w:val="28"/>
          <w:szCs w:val="28"/>
        </w:rPr>
        <w:t>поселения</w:t>
      </w:r>
      <w:r w:rsidRPr="0047717D">
        <w:rPr>
          <w:iCs/>
          <w:sz w:val="28"/>
          <w:szCs w:val="28"/>
        </w:rPr>
        <w:t xml:space="preserve"> следующими способами:</w:t>
      </w:r>
    </w:p>
    <w:p w:rsidR="00DD426F" w:rsidRPr="0047717D" w:rsidRDefault="00DD426F" w:rsidP="00DD426F">
      <w:pPr>
        <w:ind w:firstLine="540"/>
        <w:jc w:val="both"/>
        <w:rPr>
          <w:iCs/>
          <w:sz w:val="28"/>
          <w:szCs w:val="28"/>
        </w:rPr>
      </w:pPr>
      <w:r w:rsidRPr="0047717D">
        <w:rPr>
          <w:iCs/>
          <w:sz w:val="28"/>
          <w:szCs w:val="28"/>
        </w:rPr>
        <w:t xml:space="preserve">- посредством обращения в </w:t>
      </w:r>
      <w:r w:rsidRPr="0047717D">
        <w:rPr>
          <w:bCs/>
          <w:color w:val="000000"/>
          <w:sz w:val="28"/>
          <w:szCs w:val="28"/>
        </w:rPr>
        <w:t xml:space="preserve">Администрацию </w:t>
      </w:r>
      <w:r w:rsidR="00743E5F">
        <w:rPr>
          <w:bCs/>
          <w:color w:val="000000"/>
          <w:sz w:val="28"/>
          <w:szCs w:val="28"/>
        </w:rPr>
        <w:t xml:space="preserve">сельского </w:t>
      </w:r>
      <w:r>
        <w:rPr>
          <w:bCs/>
          <w:color w:val="000000"/>
          <w:sz w:val="28"/>
          <w:szCs w:val="28"/>
        </w:rPr>
        <w:t>поселения</w:t>
      </w:r>
      <w:r w:rsidRPr="0047717D">
        <w:rPr>
          <w:iCs/>
          <w:sz w:val="28"/>
          <w:szCs w:val="28"/>
        </w:rPr>
        <w:t>;</w:t>
      </w:r>
    </w:p>
    <w:p w:rsidR="00DC08B7" w:rsidRDefault="00DD426F" w:rsidP="00DC08B7">
      <w:pPr>
        <w:ind w:firstLine="540"/>
        <w:jc w:val="both"/>
        <w:rPr>
          <w:iCs/>
          <w:sz w:val="28"/>
          <w:szCs w:val="28"/>
        </w:rPr>
      </w:pPr>
      <w:r w:rsidRPr="0047717D">
        <w:rPr>
          <w:iCs/>
          <w:sz w:val="28"/>
          <w:szCs w:val="28"/>
        </w:rPr>
        <w:t>- через МФЦ</w:t>
      </w:r>
      <w:r w:rsidR="00DC08B7">
        <w:rPr>
          <w:iCs/>
          <w:sz w:val="28"/>
          <w:szCs w:val="28"/>
        </w:rPr>
        <w:t>.</w:t>
      </w:r>
    </w:p>
    <w:p w:rsidR="009F30F9" w:rsidRDefault="009F30F9" w:rsidP="009F30F9">
      <w:pPr>
        <w:widowControl w:val="0"/>
        <w:ind w:firstLine="709"/>
        <w:jc w:val="both"/>
        <w:rPr>
          <w:sz w:val="28"/>
          <w:szCs w:val="28"/>
        </w:rPr>
      </w:pPr>
      <w:r w:rsidRPr="009F30F9">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w:t>
      </w:r>
      <w:r w:rsidR="00DC08B7">
        <w:rPr>
          <w:sz w:val="28"/>
          <w:szCs w:val="28"/>
        </w:rPr>
        <w:t>ряжен</w:t>
      </w:r>
      <w:r w:rsidRPr="009F30F9">
        <w:rPr>
          <w:sz w:val="28"/>
          <w:szCs w:val="28"/>
        </w:rPr>
        <w:t>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7201E" w:rsidRPr="004B33A6" w:rsidRDefault="00D7201E" w:rsidP="00D7201E">
      <w:pPr>
        <w:autoSpaceDE w:val="0"/>
        <w:autoSpaceDN w:val="0"/>
        <w:adjustRightInd w:val="0"/>
        <w:ind w:firstLine="709"/>
        <w:jc w:val="both"/>
        <w:rPr>
          <w:sz w:val="28"/>
          <w:szCs w:val="28"/>
        </w:rPr>
      </w:pPr>
      <w:r w:rsidRPr="00D7201E">
        <w:rPr>
          <w:sz w:val="28"/>
          <w:szCs w:val="28"/>
        </w:rPr>
        <w:t>Перечень документов указан в приложении №2 к настоящему административному регламенту.</w:t>
      </w:r>
    </w:p>
    <w:p w:rsidR="00D7201E" w:rsidRPr="00C134F0" w:rsidRDefault="00D7201E" w:rsidP="00D7201E">
      <w:pPr>
        <w:ind w:firstLine="660"/>
        <w:jc w:val="both"/>
        <w:outlineLvl w:val="1"/>
        <w:rPr>
          <w:sz w:val="28"/>
          <w:szCs w:val="28"/>
        </w:rPr>
      </w:pPr>
      <w:r w:rsidRPr="004B33A6">
        <w:rPr>
          <w:sz w:val="28"/>
          <w:szCs w:val="28"/>
        </w:rPr>
        <w:t>Орган, предоставляющий муниципальную услугу не вправе требовать от</w:t>
      </w:r>
      <w:r w:rsidRPr="00C134F0">
        <w:rPr>
          <w:sz w:val="28"/>
          <w:szCs w:val="28"/>
        </w:rPr>
        <w:t xml:space="preserve">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предоставление муниципальной услуги, а также представления документов и информации, которые находятся в распо</w:t>
      </w:r>
      <w:r w:rsidR="00DC08B7">
        <w:rPr>
          <w:sz w:val="28"/>
          <w:szCs w:val="28"/>
        </w:rPr>
        <w:t>ряжен</w:t>
      </w:r>
      <w:r w:rsidRPr="00C134F0">
        <w:rPr>
          <w:sz w:val="28"/>
          <w:szCs w:val="28"/>
        </w:rPr>
        <w:t>ии органа, предоставляющего муниципальную услугу, иных государственных органов, органов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7201E" w:rsidRDefault="00D7201E" w:rsidP="00D7201E">
      <w:pPr>
        <w:autoSpaceDE w:val="0"/>
        <w:autoSpaceDN w:val="0"/>
        <w:adjustRightInd w:val="0"/>
        <w:ind w:firstLine="709"/>
        <w:jc w:val="both"/>
        <w:rPr>
          <w:sz w:val="28"/>
          <w:szCs w:val="28"/>
        </w:rPr>
      </w:pPr>
      <w:r>
        <w:rPr>
          <w:sz w:val="28"/>
          <w:szCs w:val="28"/>
        </w:rPr>
        <w:t>Непредставление заявителем указанных документов не является основанием для отказа заявителю в предоставлении</w:t>
      </w:r>
      <w:r w:rsidRPr="002E2AE9">
        <w:rPr>
          <w:sz w:val="28"/>
          <w:szCs w:val="28"/>
        </w:rPr>
        <w:t xml:space="preserve"> </w:t>
      </w:r>
      <w:r w:rsidRPr="00C27F6E">
        <w:rPr>
          <w:sz w:val="28"/>
          <w:szCs w:val="28"/>
        </w:rPr>
        <w:t>муниципальной услуги</w:t>
      </w:r>
      <w:r>
        <w:rPr>
          <w:sz w:val="28"/>
          <w:szCs w:val="28"/>
        </w:rPr>
        <w:t>.</w:t>
      </w:r>
    </w:p>
    <w:p w:rsidR="00460894" w:rsidRPr="00102BA4" w:rsidRDefault="00102BA4" w:rsidP="00460894">
      <w:pPr>
        <w:ind w:firstLine="709"/>
        <w:jc w:val="both"/>
        <w:rPr>
          <w:sz w:val="28"/>
          <w:szCs w:val="28"/>
        </w:rPr>
      </w:pPr>
      <w:r>
        <w:rPr>
          <w:sz w:val="28"/>
          <w:szCs w:val="28"/>
        </w:rPr>
        <w:t>2.8.</w:t>
      </w:r>
      <w:r w:rsidRPr="00102BA4">
        <w:rPr>
          <w:b/>
          <w:sz w:val="28"/>
          <w:szCs w:val="28"/>
        </w:rPr>
        <w:t xml:space="preserve"> </w:t>
      </w:r>
      <w:r w:rsidRPr="00102BA4">
        <w:rPr>
          <w:sz w:val="28"/>
          <w:szCs w:val="28"/>
        </w:rPr>
        <w:t>Указание на запрет требовать от заявителя.</w:t>
      </w:r>
    </w:p>
    <w:p w:rsidR="006479EF" w:rsidRPr="007E67FE" w:rsidRDefault="00102BA4" w:rsidP="006479EF">
      <w:pPr>
        <w:autoSpaceDE w:val="0"/>
        <w:autoSpaceDN w:val="0"/>
        <w:adjustRightInd w:val="0"/>
        <w:ind w:firstLine="709"/>
        <w:jc w:val="both"/>
        <w:rPr>
          <w:sz w:val="28"/>
          <w:szCs w:val="28"/>
        </w:rPr>
      </w:pPr>
      <w:r>
        <w:rPr>
          <w:sz w:val="28"/>
          <w:szCs w:val="28"/>
        </w:rPr>
        <w:t xml:space="preserve"> </w:t>
      </w:r>
      <w:r w:rsidR="006479EF" w:rsidRPr="007E67FE">
        <w:rPr>
          <w:sz w:val="28"/>
          <w:szCs w:val="28"/>
        </w:rPr>
        <w:t>Запрещается требовать от заявителя:</w:t>
      </w:r>
    </w:p>
    <w:p w:rsidR="006479EF" w:rsidRPr="0083773B" w:rsidRDefault="006479EF" w:rsidP="006479EF">
      <w:pPr>
        <w:tabs>
          <w:tab w:val="left" w:pos="540"/>
        </w:tabs>
        <w:jc w:val="both"/>
        <w:rPr>
          <w:sz w:val="28"/>
          <w:szCs w:val="28"/>
        </w:rPr>
      </w:pPr>
      <w:r w:rsidRPr="0083773B">
        <w:rPr>
          <w:sz w:val="28"/>
          <w:szCs w:val="28"/>
        </w:rPr>
        <w:tab/>
      </w:r>
      <w:r w:rsidRPr="0083773B">
        <w:rPr>
          <w:sz w:val="28"/>
          <w:szCs w:val="28"/>
        </w:rPr>
        <w:tab/>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479EF" w:rsidRPr="0083773B" w:rsidRDefault="006479EF" w:rsidP="006479EF">
      <w:pPr>
        <w:tabs>
          <w:tab w:val="left" w:pos="540"/>
        </w:tabs>
        <w:jc w:val="both"/>
        <w:rPr>
          <w:sz w:val="28"/>
          <w:szCs w:val="28"/>
        </w:rPr>
      </w:pPr>
      <w:r w:rsidRPr="0083773B">
        <w:rPr>
          <w:sz w:val="28"/>
          <w:szCs w:val="28"/>
        </w:rPr>
        <w:tab/>
      </w:r>
      <w:r w:rsidRPr="0083773B">
        <w:rPr>
          <w:sz w:val="28"/>
          <w:szCs w:val="28"/>
        </w:rPr>
        <w:tab/>
        <w:t>б) представления документов и информации, которые находятся в распо</w:t>
      </w:r>
      <w:r w:rsidR="00DC08B7">
        <w:rPr>
          <w:sz w:val="28"/>
          <w:szCs w:val="28"/>
        </w:rPr>
        <w:t>ряжен</w:t>
      </w:r>
      <w:r w:rsidRPr="0083773B">
        <w:rPr>
          <w:sz w:val="28"/>
          <w:szCs w:val="28"/>
        </w:rPr>
        <w:t xml:space="preserve">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w:t>
      </w:r>
      <w:r>
        <w:rPr>
          <w:sz w:val="28"/>
          <w:szCs w:val="28"/>
        </w:rPr>
        <w:t>поселение</w:t>
      </w:r>
      <w:r w:rsidRPr="0083773B">
        <w:rPr>
          <w:sz w:val="28"/>
          <w:szCs w:val="28"/>
        </w:rPr>
        <w:t xml:space="preserve"> по собственной инициативе;</w:t>
      </w:r>
    </w:p>
    <w:p w:rsidR="00986D00" w:rsidRPr="005D4787" w:rsidRDefault="006479EF" w:rsidP="00986D00">
      <w:pPr>
        <w:tabs>
          <w:tab w:val="left" w:pos="540"/>
        </w:tabs>
        <w:ind w:firstLine="709"/>
        <w:jc w:val="both"/>
        <w:rPr>
          <w:sz w:val="28"/>
          <w:szCs w:val="28"/>
        </w:rPr>
      </w:pPr>
      <w:r w:rsidRPr="0083773B">
        <w:rPr>
          <w:sz w:val="28"/>
          <w:szCs w:val="28"/>
        </w:rPr>
        <w:t xml:space="preserve">в) </w:t>
      </w:r>
      <w:r w:rsidR="00986D00" w:rsidRPr="005D4787">
        <w:rPr>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w:t>
      </w:r>
      <w:r w:rsidR="00986D00">
        <w:rPr>
          <w:sz w:val="28"/>
          <w:szCs w:val="28"/>
        </w:rPr>
        <w:t xml:space="preserve">дерального закона от 27.07.2010 </w:t>
      </w:r>
      <w:r w:rsidR="00986D00" w:rsidRPr="005D4787">
        <w:rPr>
          <w:sz w:val="28"/>
          <w:szCs w:val="28"/>
        </w:rPr>
        <w:t>№ 210-ФЗ «Об организации предоставления государственных и муниципальных услуг».</w:t>
      </w:r>
    </w:p>
    <w:p w:rsidR="00D7402C" w:rsidRPr="008029FA" w:rsidRDefault="000D07C6" w:rsidP="00986D00">
      <w:pPr>
        <w:shd w:val="clear" w:color="auto" w:fill="FFFFFF"/>
        <w:ind w:firstLine="709"/>
        <w:jc w:val="both"/>
        <w:rPr>
          <w:sz w:val="28"/>
          <w:szCs w:val="28"/>
        </w:rPr>
      </w:pPr>
      <w:r w:rsidRPr="00C27F6E">
        <w:rPr>
          <w:sz w:val="28"/>
          <w:szCs w:val="28"/>
        </w:rPr>
        <w:t>2.</w:t>
      </w:r>
      <w:r w:rsidR="00102BA4">
        <w:rPr>
          <w:sz w:val="28"/>
          <w:szCs w:val="28"/>
        </w:rPr>
        <w:t>9</w:t>
      </w:r>
      <w:r w:rsidR="00D7402C" w:rsidRPr="00C27F6E">
        <w:rPr>
          <w:sz w:val="28"/>
          <w:szCs w:val="28"/>
        </w:rPr>
        <w:t xml:space="preserve">. </w:t>
      </w:r>
      <w:r w:rsidR="0053757A" w:rsidRPr="008029FA">
        <w:rPr>
          <w:sz w:val="28"/>
          <w:szCs w:val="28"/>
        </w:rPr>
        <w:t>Исчерпывающий перечень о</w:t>
      </w:r>
      <w:r w:rsidR="00D7402C" w:rsidRPr="008029FA">
        <w:rPr>
          <w:sz w:val="28"/>
          <w:szCs w:val="28"/>
        </w:rPr>
        <w:t>сновани</w:t>
      </w:r>
      <w:r w:rsidR="0053757A" w:rsidRPr="008029FA">
        <w:rPr>
          <w:sz w:val="28"/>
          <w:szCs w:val="28"/>
        </w:rPr>
        <w:t>й</w:t>
      </w:r>
      <w:r w:rsidR="00D7402C" w:rsidRPr="008029FA">
        <w:rPr>
          <w:sz w:val="28"/>
          <w:szCs w:val="28"/>
        </w:rPr>
        <w:t xml:space="preserve"> для отказа в при</w:t>
      </w:r>
      <w:r w:rsidR="00E6762E" w:rsidRPr="008029FA">
        <w:rPr>
          <w:sz w:val="28"/>
          <w:szCs w:val="28"/>
        </w:rPr>
        <w:t>е</w:t>
      </w:r>
      <w:r w:rsidR="00D7402C" w:rsidRPr="008029FA">
        <w:rPr>
          <w:sz w:val="28"/>
          <w:szCs w:val="28"/>
        </w:rPr>
        <w:t>ме документов</w:t>
      </w:r>
      <w:r w:rsidR="0053757A" w:rsidRPr="008029FA">
        <w:rPr>
          <w:sz w:val="28"/>
          <w:szCs w:val="28"/>
        </w:rPr>
        <w:t>, необходимых для предоставления муниципальной услуги</w:t>
      </w:r>
      <w:r w:rsidR="00D7402C" w:rsidRPr="008029FA">
        <w:rPr>
          <w:sz w:val="28"/>
          <w:szCs w:val="28"/>
        </w:rPr>
        <w:t>.</w:t>
      </w:r>
    </w:p>
    <w:p w:rsidR="00D7402C" w:rsidRDefault="00D7402C" w:rsidP="00170E6E">
      <w:pPr>
        <w:autoSpaceDE w:val="0"/>
        <w:autoSpaceDN w:val="0"/>
        <w:adjustRightInd w:val="0"/>
        <w:ind w:firstLine="709"/>
        <w:jc w:val="both"/>
        <w:rPr>
          <w:bCs/>
          <w:sz w:val="28"/>
          <w:szCs w:val="28"/>
        </w:rPr>
      </w:pPr>
      <w:r w:rsidRPr="00C27F6E">
        <w:rPr>
          <w:bCs/>
          <w:sz w:val="28"/>
          <w:szCs w:val="28"/>
        </w:rPr>
        <w:t>Основаниями для отказа в при</w:t>
      </w:r>
      <w:r w:rsidR="00E6762E">
        <w:rPr>
          <w:bCs/>
          <w:sz w:val="28"/>
          <w:szCs w:val="28"/>
        </w:rPr>
        <w:t>е</w:t>
      </w:r>
      <w:r w:rsidRPr="00C27F6E">
        <w:rPr>
          <w:bCs/>
          <w:sz w:val="28"/>
          <w:szCs w:val="28"/>
        </w:rPr>
        <w:t>ме документов являются:</w:t>
      </w:r>
    </w:p>
    <w:p w:rsidR="007845E5" w:rsidRPr="007845E5" w:rsidRDefault="007845E5" w:rsidP="007845E5">
      <w:pPr>
        <w:tabs>
          <w:tab w:val="left" w:pos="540"/>
        </w:tabs>
        <w:ind w:firstLine="709"/>
        <w:jc w:val="both"/>
        <w:rPr>
          <w:sz w:val="28"/>
          <w:szCs w:val="28"/>
        </w:rPr>
      </w:pPr>
      <w:r w:rsidRPr="005D4787">
        <w:rPr>
          <w:sz w:val="28"/>
          <w:szCs w:val="28"/>
        </w:rPr>
        <w:t xml:space="preserve">- несоответствие заявления форме, установленной приложением № </w:t>
      </w:r>
      <w:r w:rsidR="00D7201E">
        <w:rPr>
          <w:sz w:val="28"/>
          <w:szCs w:val="28"/>
        </w:rPr>
        <w:t>3</w:t>
      </w:r>
      <w:r w:rsidRPr="005D4787">
        <w:rPr>
          <w:sz w:val="28"/>
          <w:szCs w:val="28"/>
        </w:rPr>
        <w:t xml:space="preserve"> к настоящему административному регламенту;</w:t>
      </w:r>
    </w:p>
    <w:p w:rsidR="00D7402C" w:rsidRPr="00C27F6E" w:rsidRDefault="00D7402C" w:rsidP="00170E6E">
      <w:pPr>
        <w:autoSpaceDE w:val="0"/>
        <w:autoSpaceDN w:val="0"/>
        <w:adjustRightInd w:val="0"/>
        <w:ind w:firstLine="709"/>
        <w:jc w:val="both"/>
        <w:rPr>
          <w:bCs/>
          <w:sz w:val="28"/>
          <w:szCs w:val="28"/>
        </w:rPr>
      </w:pPr>
      <w:r w:rsidRPr="00C27F6E">
        <w:rPr>
          <w:bCs/>
          <w:sz w:val="28"/>
          <w:szCs w:val="28"/>
        </w:rPr>
        <w:t xml:space="preserve">- отсутствие хотя бы одного из документов, указанных в </w:t>
      </w:r>
      <w:r w:rsidR="00FD1169">
        <w:rPr>
          <w:bCs/>
          <w:sz w:val="28"/>
          <w:szCs w:val="28"/>
        </w:rPr>
        <w:t>п</w:t>
      </w:r>
      <w:r w:rsidRPr="00C27F6E">
        <w:rPr>
          <w:bCs/>
          <w:sz w:val="28"/>
          <w:szCs w:val="28"/>
        </w:rPr>
        <w:t xml:space="preserve">риложении </w:t>
      </w:r>
      <w:r w:rsidR="00541F6D">
        <w:rPr>
          <w:bCs/>
          <w:sz w:val="28"/>
          <w:szCs w:val="28"/>
        </w:rPr>
        <w:t>№</w:t>
      </w:r>
      <w:r w:rsidRPr="00C27F6E">
        <w:rPr>
          <w:bCs/>
          <w:sz w:val="28"/>
          <w:szCs w:val="28"/>
        </w:rPr>
        <w:t xml:space="preserve">1 к </w:t>
      </w:r>
      <w:r w:rsidR="0017266F" w:rsidRPr="00C27F6E">
        <w:rPr>
          <w:bCs/>
          <w:sz w:val="28"/>
          <w:szCs w:val="28"/>
        </w:rPr>
        <w:t xml:space="preserve">настоящему </w:t>
      </w:r>
      <w:r w:rsidRPr="00C27F6E">
        <w:rPr>
          <w:bCs/>
          <w:sz w:val="28"/>
          <w:szCs w:val="28"/>
        </w:rPr>
        <w:t>административному регламенту (с уч</w:t>
      </w:r>
      <w:r w:rsidR="00541F6D">
        <w:rPr>
          <w:bCs/>
          <w:sz w:val="28"/>
          <w:szCs w:val="28"/>
        </w:rPr>
        <w:t>е</w:t>
      </w:r>
      <w:r w:rsidRPr="00C27F6E">
        <w:rPr>
          <w:bCs/>
          <w:sz w:val="28"/>
          <w:szCs w:val="28"/>
        </w:rPr>
        <w:t xml:space="preserve">том </w:t>
      </w:r>
      <w:r w:rsidR="0017266F" w:rsidRPr="00C27F6E">
        <w:rPr>
          <w:bCs/>
          <w:sz w:val="28"/>
          <w:szCs w:val="28"/>
        </w:rPr>
        <w:t>положения</w:t>
      </w:r>
      <w:r w:rsidRPr="00C27F6E">
        <w:rPr>
          <w:bCs/>
          <w:sz w:val="28"/>
          <w:szCs w:val="28"/>
        </w:rPr>
        <w:t xml:space="preserve"> </w:t>
      </w:r>
      <w:r w:rsidR="006322B8">
        <w:rPr>
          <w:bCs/>
          <w:sz w:val="28"/>
          <w:szCs w:val="28"/>
        </w:rPr>
        <w:t xml:space="preserve">пункта </w:t>
      </w:r>
      <w:r w:rsidR="00990F7A" w:rsidRPr="00C27F6E">
        <w:rPr>
          <w:bCs/>
          <w:sz w:val="28"/>
          <w:szCs w:val="28"/>
        </w:rPr>
        <w:t>2.</w:t>
      </w:r>
      <w:r w:rsidR="00B64F82">
        <w:rPr>
          <w:bCs/>
          <w:sz w:val="28"/>
          <w:szCs w:val="28"/>
        </w:rPr>
        <w:t>6</w:t>
      </w:r>
      <w:r w:rsidRPr="00C27F6E">
        <w:rPr>
          <w:bCs/>
          <w:sz w:val="28"/>
          <w:szCs w:val="28"/>
        </w:rPr>
        <w:t xml:space="preserve"> </w:t>
      </w:r>
      <w:r w:rsidR="0017266F" w:rsidRPr="00C27F6E">
        <w:rPr>
          <w:bCs/>
          <w:sz w:val="28"/>
          <w:szCs w:val="28"/>
        </w:rPr>
        <w:t xml:space="preserve">настоящего </w:t>
      </w:r>
      <w:r w:rsidRPr="00C27F6E">
        <w:rPr>
          <w:bCs/>
          <w:sz w:val="28"/>
          <w:szCs w:val="28"/>
        </w:rPr>
        <w:t>административного регламента);</w:t>
      </w:r>
    </w:p>
    <w:p w:rsidR="00D7402C" w:rsidRDefault="00D7402C" w:rsidP="00170E6E">
      <w:pPr>
        <w:autoSpaceDE w:val="0"/>
        <w:autoSpaceDN w:val="0"/>
        <w:adjustRightInd w:val="0"/>
        <w:ind w:firstLine="709"/>
        <w:jc w:val="both"/>
        <w:rPr>
          <w:bCs/>
          <w:sz w:val="28"/>
          <w:szCs w:val="28"/>
        </w:rPr>
      </w:pPr>
      <w:r w:rsidRPr="00C27F6E">
        <w:rPr>
          <w:bCs/>
          <w:sz w:val="28"/>
          <w:szCs w:val="28"/>
        </w:rPr>
        <w:t xml:space="preserve">- несоответствие </w:t>
      </w:r>
      <w:r w:rsidR="00DC08B7" w:rsidRPr="00C27F6E">
        <w:rPr>
          <w:bCs/>
          <w:sz w:val="28"/>
          <w:szCs w:val="28"/>
        </w:rPr>
        <w:t>представленных документов</w:t>
      </w:r>
      <w:r w:rsidRPr="00C27F6E">
        <w:rPr>
          <w:bCs/>
          <w:sz w:val="28"/>
          <w:szCs w:val="28"/>
        </w:rPr>
        <w:t xml:space="preserve"> по форме или содержанию требованиям действующего законодательства, а также содержание в документе неоговоренных приписок и исправлений;</w:t>
      </w:r>
    </w:p>
    <w:p w:rsidR="00ED74E9" w:rsidRPr="00ED74E9" w:rsidRDefault="00ED74E9" w:rsidP="00ED74E9">
      <w:pPr>
        <w:widowControl w:val="0"/>
        <w:ind w:firstLine="709"/>
        <w:jc w:val="both"/>
        <w:rPr>
          <w:sz w:val="28"/>
          <w:szCs w:val="28"/>
        </w:rPr>
      </w:pPr>
      <w:r w:rsidRPr="00ED74E9">
        <w:rPr>
          <w:sz w:val="28"/>
          <w:szCs w:val="28"/>
        </w:rPr>
        <w:t xml:space="preserve">- отсутствие у представителя заявителя в доверенности соответствующих полномочий на получение муниципальной услуги; </w:t>
      </w:r>
    </w:p>
    <w:p w:rsidR="00ED74E9" w:rsidRDefault="00D7402C" w:rsidP="00A325C7">
      <w:pPr>
        <w:autoSpaceDE w:val="0"/>
        <w:autoSpaceDN w:val="0"/>
        <w:adjustRightInd w:val="0"/>
        <w:ind w:firstLine="709"/>
        <w:jc w:val="both"/>
        <w:rPr>
          <w:bCs/>
          <w:sz w:val="28"/>
          <w:szCs w:val="28"/>
        </w:rPr>
      </w:pPr>
      <w:r w:rsidRPr="00C27F6E">
        <w:rPr>
          <w:bCs/>
          <w:sz w:val="28"/>
          <w:szCs w:val="28"/>
        </w:rPr>
        <w:t>- обращение за получением муниципальной услуги ненадлежащего лица</w:t>
      </w:r>
      <w:r w:rsidR="00ED74E9">
        <w:rPr>
          <w:bCs/>
          <w:sz w:val="28"/>
          <w:szCs w:val="28"/>
        </w:rPr>
        <w:t>;</w:t>
      </w:r>
    </w:p>
    <w:p w:rsidR="00A325C7" w:rsidRPr="00ED74E9" w:rsidRDefault="00ED74E9" w:rsidP="00ED74E9">
      <w:pPr>
        <w:tabs>
          <w:tab w:val="left" w:pos="540"/>
        </w:tabs>
        <w:jc w:val="both"/>
        <w:rPr>
          <w:sz w:val="28"/>
          <w:szCs w:val="28"/>
        </w:rPr>
      </w:pPr>
      <w:r>
        <w:rPr>
          <w:sz w:val="28"/>
          <w:szCs w:val="28"/>
        </w:rPr>
        <w:t xml:space="preserve">          </w:t>
      </w:r>
      <w:r w:rsidRPr="00DE639E">
        <w:rPr>
          <w:sz w:val="28"/>
          <w:szCs w:val="28"/>
        </w:rPr>
        <w:t>- текст заявления не поддается прочтению.</w:t>
      </w:r>
    </w:p>
    <w:p w:rsidR="004061B6" w:rsidRPr="006668FD" w:rsidRDefault="004061B6" w:rsidP="004061B6">
      <w:pPr>
        <w:pStyle w:val="af"/>
        <w:ind w:firstLine="709"/>
        <w:jc w:val="both"/>
        <w:rPr>
          <w:rFonts w:ascii="Times New Roman" w:hAnsi="Times New Roman"/>
          <w:sz w:val="28"/>
          <w:szCs w:val="28"/>
        </w:rPr>
      </w:pPr>
      <w:r w:rsidRPr="006668FD">
        <w:rPr>
          <w:rFonts w:ascii="Times New Roman" w:hAnsi="Times New Roman"/>
          <w:sz w:val="28"/>
          <w:szCs w:val="28"/>
        </w:rPr>
        <w:t>Основанием для отказа в приеме документов не может являться случай, если указанные документы поданы в соответствии с информацией о сроках и порядке предоставления муниципальной услуги, опубликованной на Едином портале и официальном сайте.</w:t>
      </w:r>
    </w:p>
    <w:p w:rsidR="00D7402C" w:rsidRPr="00A325C7" w:rsidRDefault="00D7402C" w:rsidP="00540BBE">
      <w:pPr>
        <w:autoSpaceDE w:val="0"/>
        <w:autoSpaceDN w:val="0"/>
        <w:adjustRightInd w:val="0"/>
        <w:ind w:firstLine="709"/>
        <w:jc w:val="both"/>
        <w:rPr>
          <w:bCs/>
          <w:sz w:val="28"/>
          <w:szCs w:val="28"/>
        </w:rPr>
      </w:pPr>
      <w:r w:rsidRPr="00C27F6E">
        <w:rPr>
          <w:sz w:val="28"/>
          <w:szCs w:val="28"/>
        </w:rPr>
        <w:t xml:space="preserve">Решение об отказе в приеме документов может быть обжаловано в суд в порядке, предусмотренном </w:t>
      </w:r>
      <w:r w:rsidR="003A1ECF" w:rsidRPr="00C27F6E">
        <w:rPr>
          <w:sz w:val="28"/>
          <w:szCs w:val="28"/>
        </w:rPr>
        <w:t>гл. 22 Кодекса административного судопроизводства РФ</w:t>
      </w:r>
      <w:r w:rsidRPr="00C27F6E">
        <w:rPr>
          <w:sz w:val="28"/>
          <w:szCs w:val="28"/>
        </w:rPr>
        <w:t xml:space="preserve"> или гл. 24 Арбитражного процессуального кодекса РФ.</w:t>
      </w:r>
    </w:p>
    <w:p w:rsidR="007845E5" w:rsidRDefault="000D07C6" w:rsidP="00540BBE">
      <w:pPr>
        <w:shd w:val="clear" w:color="auto" w:fill="FFFFFF"/>
        <w:tabs>
          <w:tab w:val="left" w:pos="-4111"/>
        </w:tabs>
        <w:ind w:firstLine="709"/>
        <w:jc w:val="both"/>
        <w:rPr>
          <w:bCs/>
          <w:sz w:val="28"/>
          <w:szCs w:val="28"/>
        </w:rPr>
      </w:pPr>
      <w:r w:rsidRPr="00C27F6E">
        <w:rPr>
          <w:sz w:val="28"/>
          <w:szCs w:val="28"/>
        </w:rPr>
        <w:t>2.</w:t>
      </w:r>
      <w:r w:rsidR="00E4131D">
        <w:rPr>
          <w:sz w:val="28"/>
          <w:szCs w:val="28"/>
        </w:rPr>
        <w:t>10</w:t>
      </w:r>
      <w:r w:rsidR="00D7402C" w:rsidRPr="00C27F6E">
        <w:rPr>
          <w:sz w:val="28"/>
          <w:szCs w:val="28"/>
        </w:rPr>
        <w:t>.</w:t>
      </w:r>
      <w:r w:rsidR="008029FA">
        <w:rPr>
          <w:sz w:val="28"/>
          <w:szCs w:val="28"/>
        </w:rPr>
        <w:t xml:space="preserve"> </w:t>
      </w:r>
      <w:r w:rsidR="00216BBC" w:rsidRPr="00757D12">
        <w:rPr>
          <w:sz w:val="28"/>
          <w:szCs w:val="28"/>
        </w:rPr>
        <w:t xml:space="preserve">Исчерпывающий перечень оснований </w:t>
      </w:r>
      <w:r w:rsidR="00216BBC" w:rsidRPr="00757D12">
        <w:rPr>
          <w:bCs/>
          <w:sz w:val="28"/>
          <w:szCs w:val="28"/>
        </w:rPr>
        <w:t xml:space="preserve">для </w:t>
      </w:r>
      <w:r w:rsidR="00216BBC">
        <w:rPr>
          <w:bCs/>
          <w:sz w:val="28"/>
          <w:szCs w:val="28"/>
        </w:rPr>
        <w:t xml:space="preserve">приостановления или </w:t>
      </w:r>
      <w:r w:rsidR="00216BBC" w:rsidRPr="00757D12">
        <w:rPr>
          <w:bCs/>
          <w:sz w:val="28"/>
          <w:szCs w:val="28"/>
        </w:rPr>
        <w:t>отказа в предоставлении муниципальной услуги</w:t>
      </w:r>
      <w:r w:rsidR="00437AE5">
        <w:rPr>
          <w:bCs/>
          <w:sz w:val="28"/>
          <w:szCs w:val="28"/>
        </w:rPr>
        <w:t>.</w:t>
      </w:r>
    </w:p>
    <w:p w:rsidR="007845E5" w:rsidRDefault="00216BBC" w:rsidP="00540BBE">
      <w:pPr>
        <w:shd w:val="clear" w:color="auto" w:fill="FFFFFF"/>
        <w:tabs>
          <w:tab w:val="left" w:pos="-4111"/>
        </w:tabs>
        <w:ind w:firstLine="709"/>
        <w:jc w:val="both"/>
        <w:rPr>
          <w:sz w:val="28"/>
          <w:szCs w:val="28"/>
        </w:rPr>
      </w:pPr>
      <w:r w:rsidRPr="00484374">
        <w:rPr>
          <w:sz w:val="28"/>
          <w:szCs w:val="28"/>
        </w:rPr>
        <w:t>Оснований для приостановления муниципальной услуги не предусмотрено</w:t>
      </w:r>
      <w:r>
        <w:rPr>
          <w:sz w:val="28"/>
          <w:szCs w:val="28"/>
        </w:rPr>
        <w:t>.</w:t>
      </w:r>
    </w:p>
    <w:p w:rsidR="00437AE5" w:rsidRPr="007845E5" w:rsidRDefault="00437AE5" w:rsidP="00540BBE">
      <w:pPr>
        <w:shd w:val="clear" w:color="auto" w:fill="FFFFFF"/>
        <w:tabs>
          <w:tab w:val="left" w:pos="-4111"/>
        </w:tabs>
        <w:ind w:firstLine="709"/>
        <w:jc w:val="both"/>
        <w:rPr>
          <w:bCs/>
          <w:sz w:val="28"/>
          <w:szCs w:val="28"/>
        </w:rPr>
      </w:pPr>
      <w:r w:rsidRPr="00437AE5">
        <w:rPr>
          <w:sz w:val="28"/>
          <w:szCs w:val="28"/>
        </w:rPr>
        <w:t>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437AE5" w:rsidRPr="00437AE5" w:rsidRDefault="00437AE5" w:rsidP="00540BBE">
      <w:pPr>
        <w:pStyle w:val="a9"/>
        <w:spacing w:before="0" w:after="0"/>
        <w:ind w:firstLine="709"/>
        <w:jc w:val="both"/>
        <w:rPr>
          <w:sz w:val="28"/>
          <w:szCs w:val="28"/>
        </w:rPr>
      </w:pPr>
      <w:r w:rsidRPr="00437AE5">
        <w:rPr>
          <w:sz w:val="28"/>
          <w:szCs w:val="28"/>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437AE5" w:rsidRPr="00437AE5" w:rsidRDefault="00437AE5" w:rsidP="00540BBE">
      <w:pPr>
        <w:pStyle w:val="a9"/>
        <w:spacing w:before="0" w:after="0"/>
        <w:ind w:firstLine="709"/>
        <w:jc w:val="both"/>
        <w:rPr>
          <w:sz w:val="28"/>
          <w:szCs w:val="28"/>
        </w:rPr>
      </w:pPr>
      <w:r w:rsidRPr="00437AE5">
        <w:rPr>
          <w:sz w:val="28"/>
          <w:szCs w:val="28"/>
        </w:rPr>
        <w:t xml:space="preserve">2) на земельный участок не зарегистрировано право </w:t>
      </w:r>
      <w:r w:rsidR="00DC08B7">
        <w:rPr>
          <w:sz w:val="28"/>
          <w:szCs w:val="28"/>
        </w:rPr>
        <w:t>муниципальной собственности</w:t>
      </w:r>
      <w:r w:rsidRPr="00437AE5">
        <w:rPr>
          <w:sz w:val="28"/>
          <w:szCs w:val="28"/>
        </w:rPr>
        <w:t>;</w:t>
      </w:r>
    </w:p>
    <w:p w:rsidR="00437AE5" w:rsidRPr="00437AE5" w:rsidRDefault="00437AE5" w:rsidP="00540BBE">
      <w:pPr>
        <w:pStyle w:val="a9"/>
        <w:spacing w:before="0" w:after="0"/>
        <w:ind w:firstLine="709"/>
        <w:jc w:val="both"/>
        <w:rPr>
          <w:sz w:val="28"/>
          <w:szCs w:val="28"/>
        </w:rPr>
      </w:pPr>
      <w:r w:rsidRPr="00437AE5">
        <w:rPr>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37AE5" w:rsidRPr="00437AE5" w:rsidRDefault="00437AE5" w:rsidP="00540BBE">
      <w:pPr>
        <w:pStyle w:val="a9"/>
        <w:spacing w:before="0" w:after="0"/>
        <w:ind w:firstLine="709"/>
        <w:jc w:val="both"/>
        <w:rPr>
          <w:sz w:val="28"/>
          <w:szCs w:val="28"/>
        </w:rPr>
      </w:pPr>
      <w:r w:rsidRPr="00437AE5">
        <w:rPr>
          <w:sz w:val="28"/>
          <w:szCs w:val="28"/>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437AE5" w:rsidRPr="00437AE5" w:rsidRDefault="00437AE5" w:rsidP="00540BBE">
      <w:pPr>
        <w:pStyle w:val="a9"/>
        <w:spacing w:before="0" w:after="0"/>
        <w:ind w:firstLine="709"/>
        <w:jc w:val="both"/>
        <w:rPr>
          <w:sz w:val="28"/>
          <w:szCs w:val="28"/>
        </w:rPr>
      </w:pPr>
      <w:r w:rsidRPr="00437AE5">
        <w:rPr>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37AE5" w:rsidRPr="00437AE5" w:rsidRDefault="00437AE5" w:rsidP="00540BBE">
      <w:pPr>
        <w:pStyle w:val="a9"/>
        <w:spacing w:before="0" w:after="0"/>
        <w:ind w:firstLine="709"/>
        <w:jc w:val="both"/>
        <w:rPr>
          <w:sz w:val="28"/>
          <w:szCs w:val="28"/>
        </w:rPr>
      </w:pPr>
      <w:r w:rsidRPr="00437AE5">
        <w:rPr>
          <w:sz w:val="28"/>
          <w:szCs w:val="28"/>
        </w:rPr>
        <w:t>6) земельный участок не отнесен к определенной категории земель;</w:t>
      </w:r>
    </w:p>
    <w:p w:rsidR="00437AE5" w:rsidRPr="00437AE5" w:rsidRDefault="00437AE5" w:rsidP="00540BBE">
      <w:pPr>
        <w:pStyle w:val="a9"/>
        <w:spacing w:before="0" w:after="0"/>
        <w:ind w:firstLine="709"/>
        <w:jc w:val="both"/>
        <w:rPr>
          <w:sz w:val="28"/>
          <w:szCs w:val="28"/>
        </w:rPr>
      </w:pPr>
      <w:r w:rsidRPr="00437AE5">
        <w:rPr>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37AE5" w:rsidRPr="00437AE5" w:rsidRDefault="00437AE5" w:rsidP="00540BBE">
      <w:pPr>
        <w:pStyle w:val="a9"/>
        <w:spacing w:before="0" w:after="0"/>
        <w:ind w:firstLine="709"/>
        <w:jc w:val="both"/>
        <w:rPr>
          <w:sz w:val="28"/>
          <w:szCs w:val="28"/>
        </w:rPr>
      </w:pPr>
      <w:r w:rsidRPr="00437AE5">
        <w:rPr>
          <w:sz w:val="28"/>
          <w:szCs w:val="28"/>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ЗК РФ и размещение которого не препятствует использованию такого земельного участка в соответствии с его разрешенным использованием;</w:t>
      </w:r>
    </w:p>
    <w:p w:rsidR="00437AE5" w:rsidRPr="00437AE5" w:rsidRDefault="00437AE5" w:rsidP="00540BBE">
      <w:pPr>
        <w:pStyle w:val="a9"/>
        <w:spacing w:before="0" w:after="0"/>
        <w:ind w:firstLine="709"/>
        <w:jc w:val="both"/>
        <w:rPr>
          <w:sz w:val="28"/>
          <w:szCs w:val="28"/>
        </w:rPr>
      </w:pPr>
      <w:r w:rsidRPr="00437AE5">
        <w:rPr>
          <w:sz w:val="28"/>
          <w:szCs w:val="28"/>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437AE5" w:rsidRPr="00437AE5" w:rsidRDefault="00437AE5" w:rsidP="00540BBE">
      <w:pPr>
        <w:pStyle w:val="a9"/>
        <w:spacing w:before="0" w:after="0"/>
        <w:ind w:firstLine="709"/>
        <w:jc w:val="both"/>
        <w:rPr>
          <w:sz w:val="28"/>
          <w:szCs w:val="28"/>
        </w:rPr>
      </w:pPr>
      <w:r w:rsidRPr="00437AE5">
        <w:rPr>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437AE5" w:rsidRPr="00437AE5" w:rsidRDefault="00437AE5" w:rsidP="00540BBE">
      <w:pPr>
        <w:pStyle w:val="a9"/>
        <w:spacing w:before="0" w:after="0"/>
        <w:ind w:firstLine="709"/>
        <w:jc w:val="both"/>
        <w:rPr>
          <w:sz w:val="28"/>
          <w:szCs w:val="28"/>
        </w:rPr>
      </w:pPr>
      <w:r w:rsidRPr="00437AE5">
        <w:rPr>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437AE5" w:rsidRPr="00437AE5" w:rsidRDefault="00437AE5" w:rsidP="00540BBE">
      <w:pPr>
        <w:pStyle w:val="a9"/>
        <w:spacing w:before="0" w:after="0"/>
        <w:ind w:firstLine="709"/>
        <w:jc w:val="both"/>
        <w:rPr>
          <w:sz w:val="28"/>
          <w:szCs w:val="28"/>
        </w:rPr>
      </w:pPr>
      <w:r w:rsidRPr="00437AE5">
        <w:rPr>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37AE5" w:rsidRPr="00437AE5" w:rsidRDefault="00437AE5" w:rsidP="00540BBE">
      <w:pPr>
        <w:pStyle w:val="a9"/>
        <w:spacing w:before="0" w:after="0"/>
        <w:ind w:firstLine="709"/>
        <w:jc w:val="both"/>
        <w:rPr>
          <w:sz w:val="28"/>
          <w:szCs w:val="28"/>
        </w:rPr>
      </w:pPr>
      <w:r w:rsidRPr="00437AE5">
        <w:rPr>
          <w:sz w:val="28"/>
          <w:szCs w:val="28"/>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437AE5" w:rsidRPr="00437AE5" w:rsidRDefault="00437AE5" w:rsidP="00540BBE">
      <w:pPr>
        <w:pStyle w:val="a9"/>
        <w:spacing w:before="0" w:after="0"/>
        <w:ind w:firstLine="709"/>
        <w:jc w:val="both"/>
        <w:rPr>
          <w:sz w:val="28"/>
          <w:szCs w:val="28"/>
        </w:rPr>
      </w:pPr>
      <w:r w:rsidRPr="00437AE5">
        <w:rPr>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37AE5" w:rsidRPr="00437AE5" w:rsidRDefault="00437AE5" w:rsidP="00540BBE">
      <w:pPr>
        <w:pStyle w:val="a9"/>
        <w:spacing w:before="0" w:after="0"/>
        <w:ind w:firstLine="709"/>
        <w:jc w:val="both"/>
        <w:rPr>
          <w:sz w:val="28"/>
          <w:szCs w:val="28"/>
        </w:rPr>
      </w:pPr>
      <w:r w:rsidRPr="00437AE5">
        <w:rPr>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37AE5" w:rsidRPr="00437AE5" w:rsidRDefault="00437AE5" w:rsidP="00540BBE">
      <w:pPr>
        <w:pStyle w:val="a9"/>
        <w:spacing w:before="0" w:after="0"/>
        <w:ind w:firstLine="709"/>
        <w:jc w:val="both"/>
        <w:rPr>
          <w:sz w:val="28"/>
          <w:szCs w:val="28"/>
        </w:rPr>
      </w:pPr>
      <w:r w:rsidRPr="00437AE5">
        <w:rPr>
          <w:sz w:val="28"/>
          <w:szCs w:val="28"/>
        </w:rPr>
        <w:t>16) в отношении земельного участка принято решение о предварительном согласовании его предоставления;</w:t>
      </w:r>
    </w:p>
    <w:p w:rsidR="00437AE5" w:rsidRPr="00437AE5" w:rsidRDefault="00437AE5" w:rsidP="00540BBE">
      <w:pPr>
        <w:pStyle w:val="a9"/>
        <w:spacing w:before="0" w:after="0"/>
        <w:ind w:firstLine="709"/>
        <w:jc w:val="both"/>
        <w:rPr>
          <w:sz w:val="28"/>
          <w:szCs w:val="28"/>
        </w:rPr>
      </w:pPr>
      <w:r w:rsidRPr="00437AE5">
        <w:rPr>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37AE5" w:rsidRPr="00437AE5" w:rsidRDefault="00437AE5" w:rsidP="00540BBE">
      <w:pPr>
        <w:pStyle w:val="a9"/>
        <w:spacing w:before="0" w:after="0"/>
        <w:ind w:firstLine="709"/>
        <w:jc w:val="both"/>
        <w:rPr>
          <w:sz w:val="28"/>
          <w:szCs w:val="28"/>
        </w:rPr>
      </w:pPr>
      <w:r w:rsidRPr="00437AE5">
        <w:rPr>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37AE5" w:rsidRDefault="00437AE5" w:rsidP="00540BBE">
      <w:pPr>
        <w:pStyle w:val="a9"/>
        <w:spacing w:before="0" w:after="0"/>
        <w:ind w:firstLine="709"/>
        <w:jc w:val="both"/>
        <w:rPr>
          <w:sz w:val="28"/>
          <w:szCs w:val="28"/>
        </w:rPr>
      </w:pPr>
      <w:r w:rsidRPr="00437AE5">
        <w:rPr>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600A3" w:rsidRDefault="001F7645" w:rsidP="00540BBE">
      <w:pPr>
        <w:autoSpaceDE w:val="0"/>
        <w:autoSpaceDN w:val="0"/>
        <w:adjustRightInd w:val="0"/>
        <w:ind w:firstLine="709"/>
        <w:jc w:val="both"/>
        <w:rPr>
          <w:sz w:val="28"/>
          <w:szCs w:val="28"/>
        </w:rPr>
      </w:pPr>
      <w:r w:rsidRPr="00C27F6E">
        <w:rPr>
          <w:sz w:val="28"/>
          <w:szCs w:val="28"/>
        </w:rPr>
        <w:t>Решение об отказе в предоставлении муниципальной услуги может быть обжаловано в суд в порядке, предусмотренном гл</w:t>
      </w:r>
      <w:r w:rsidR="007501A7">
        <w:rPr>
          <w:sz w:val="28"/>
          <w:szCs w:val="28"/>
        </w:rPr>
        <w:t xml:space="preserve">авой </w:t>
      </w:r>
      <w:r w:rsidRPr="00C27F6E">
        <w:rPr>
          <w:sz w:val="28"/>
          <w:szCs w:val="28"/>
        </w:rPr>
        <w:t xml:space="preserve"> 22 Кодекса административного судопроизводства РФ или гл. 24 Арбитраж</w:t>
      </w:r>
      <w:r w:rsidR="003A1ECF" w:rsidRPr="00C27F6E">
        <w:rPr>
          <w:sz w:val="28"/>
          <w:szCs w:val="28"/>
        </w:rPr>
        <w:t>ного процессуального кодекса РФ</w:t>
      </w:r>
      <w:r w:rsidR="00D7402C" w:rsidRPr="00C27F6E">
        <w:rPr>
          <w:sz w:val="28"/>
          <w:szCs w:val="28"/>
        </w:rPr>
        <w:t>.</w:t>
      </w:r>
    </w:p>
    <w:p w:rsidR="00E4131D" w:rsidRPr="00C57C08" w:rsidRDefault="00E4131D" w:rsidP="00540BBE">
      <w:pPr>
        <w:widowControl w:val="0"/>
        <w:ind w:firstLine="709"/>
        <w:jc w:val="both"/>
        <w:rPr>
          <w:sz w:val="28"/>
          <w:szCs w:val="28"/>
        </w:rPr>
      </w:pPr>
      <w:r>
        <w:rPr>
          <w:sz w:val="28"/>
          <w:szCs w:val="28"/>
        </w:rPr>
        <w:t>2.11.</w:t>
      </w:r>
      <w:r w:rsidRPr="00E4131D">
        <w:rPr>
          <w:sz w:val="28"/>
          <w:szCs w:val="28"/>
        </w:rPr>
        <w:t xml:space="preserve"> </w:t>
      </w:r>
      <w:r w:rsidRPr="00C57C08">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D74E9" w:rsidRPr="00425702" w:rsidRDefault="00ED74E9" w:rsidP="00ED74E9">
      <w:pPr>
        <w:ind w:firstLine="709"/>
        <w:jc w:val="both"/>
        <w:rPr>
          <w:sz w:val="28"/>
        </w:rPr>
      </w:pPr>
      <w:r w:rsidRPr="00425702">
        <w:rPr>
          <w:sz w:val="28"/>
        </w:rPr>
        <w:t xml:space="preserve">При предоставлении муниципальной услуги оказание иных услуг, необходимых и обязательных для предоставления муниципальной услуги, </w:t>
      </w:r>
      <w:r w:rsidRPr="00425702">
        <w:rPr>
          <w:sz w:val="28"/>
        </w:rPr>
        <w:br/>
        <w:t>не предусматривается.</w:t>
      </w:r>
    </w:p>
    <w:p w:rsidR="00AA0920" w:rsidRPr="005D4787" w:rsidRDefault="000D07C6" w:rsidP="00540BBE">
      <w:pPr>
        <w:widowControl w:val="0"/>
        <w:ind w:firstLine="709"/>
        <w:jc w:val="both"/>
        <w:rPr>
          <w:sz w:val="28"/>
          <w:szCs w:val="28"/>
        </w:rPr>
      </w:pPr>
      <w:r w:rsidRPr="00C27F6E">
        <w:rPr>
          <w:sz w:val="28"/>
          <w:szCs w:val="28"/>
        </w:rPr>
        <w:t>2.</w:t>
      </w:r>
      <w:r w:rsidR="00B61542">
        <w:rPr>
          <w:sz w:val="28"/>
          <w:szCs w:val="28"/>
        </w:rPr>
        <w:t>12</w:t>
      </w:r>
      <w:r w:rsidR="002904B8" w:rsidRPr="00C27F6E">
        <w:rPr>
          <w:sz w:val="28"/>
          <w:szCs w:val="28"/>
        </w:rPr>
        <w:t>.</w:t>
      </w:r>
      <w:r w:rsidR="00B61542" w:rsidRPr="00B61542">
        <w:rPr>
          <w:sz w:val="28"/>
          <w:szCs w:val="28"/>
        </w:rPr>
        <w:t xml:space="preserve"> </w:t>
      </w:r>
      <w:r w:rsidR="00AA0920" w:rsidRPr="005D4787">
        <w:rPr>
          <w:sz w:val="28"/>
          <w:szCs w:val="28"/>
        </w:rPr>
        <w:t xml:space="preserve">Порядок, размер и основания взимания </w:t>
      </w:r>
      <w:r w:rsidR="00AA0920">
        <w:rPr>
          <w:sz w:val="28"/>
          <w:szCs w:val="28"/>
        </w:rPr>
        <w:t>государственной</w:t>
      </w:r>
      <w:r w:rsidR="00AA0920" w:rsidRPr="005D4787">
        <w:rPr>
          <w:sz w:val="28"/>
          <w:szCs w:val="28"/>
        </w:rPr>
        <w:t xml:space="preserve"> пошлины или иной платы, взимаемой за предоставление муниципальной услуги. </w:t>
      </w:r>
    </w:p>
    <w:p w:rsidR="00813540" w:rsidRDefault="00813540" w:rsidP="00813540">
      <w:pPr>
        <w:widowControl w:val="0"/>
        <w:ind w:firstLine="708"/>
        <w:jc w:val="both"/>
        <w:rPr>
          <w:sz w:val="28"/>
          <w:szCs w:val="28"/>
        </w:rPr>
      </w:pPr>
      <w:r w:rsidRPr="005D4787">
        <w:rPr>
          <w:sz w:val="28"/>
          <w:szCs w:val="28"/>
        </w:rPr>
        <w:t>Муниципальная услуга предоставляется бесплатно.</w:t>
      </w:r>
    </w:p>
    <w:p w:rsidR="00B61542" w:rsidRDefault="000D07C6" w:rsidP="00B61542">
      <w:pPr>
        <w:widowControl w:val="0"/>
        <w:spacing w:line="232" w:lineRule="auto"/>
        <w:ind w:firstLine="709"/>
        <w:jc w:val="both"/>
        <w:rPr>
          <w:sz w:val="28"/>
          <w:szCs w:val="28"/>
        </w:rPr>
      </w:pPr>
      <w:r w:rsidRPr="008029FA">
        <w:rPr>
          <w:sz w:val="28"/>
          <w:szCs w:val="28"/>
        </w:rPr>
        <w:t>2.</w:t>
      </w:r>
      <w:r w:rsidR="006C7205" w:rsidRPr="008029FA">
        <w:rPr>
          <w:sz w:val="28"/>
          <w:szCs w:val="28"/>
        </w:rPr>
        <w:t>1</w:t>
      </w:r>
      <w:r w:rsidR="00B61542">
        <w:rPr>
          <w:sz w:val="28"/>
          <w:szCs w:val="28"/>
        </w:rPr>
        <w:t>3</w:t>
      </w:r>
      <w:r w:rsidR="00D7402C" w:rsidRPr="008029FA">
        <w:rPr>
          <w:sz w:val="28"/>
          <w:szCs w:val="28"/>
        </w:rPr>
        <w:t>.</w:t>
      </w:r>
      <w:r w:rsidR="00B61542" w:rsidRPr="00B61542">
        <w:rPr>
          <w:sz w:val="28"/>
          <w:szCs w:val="28"/>
        </w:rPr>
        <w:t xml:space="preserve"> </w:t>
      </w:r>
      <w:r w:rsidR="00B61542" w:rsidRPr="00C57C08">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C7843" w:rsidRPr="00C57C08" w:rsidRDefault="00AC7843" w:rsidP="00AC7843">
      <w:pPr>
        <w:widowControl w:val="0"/>
        <w:ind w:firstLine="708"/>
        <w:jc w:val="both"/>
        <w:rPr>
          <w:sz w:val="28"/>
          <w:szCs w:val="28"/>
        </w:rPr>
      </w:pPr>
      <w:r w:rsidRPr="005D4787">
        <w:rPr>
          <w:sz w:val="28"/>
          <w:szCs w:val="28"/>
        </w:rPr>
        <w:t>Муниципальная услуга предоставляется бесплатно.</w:t>
      </w:r>
    </w:p>
    <w:p w:rsidR="00B61542" w:rsidRPr="00C57C08" w:rsidRDefault="00B61542" w:rsidP="00540BBE">
      <w:pPr>
        <w:widowControl w:val="0"/>
        <w:ind w:firstLine="709"/>
        <w:jc w:val="both"/>
        <w:rPr>
          <w:sz w:val="28"/>
          <w:szCs w:val="28"/>
        </w:rPr>
      </w:pPr>
      <w:r>
        <w:rPr>
          <w:sz w:val="28"/>
          <w:szCs w:val="28"/>
        </w:rPr>
        <w:t xml:space="preserve">2.14. </w:t>
      </w:r>
      <w:r w:rsidRPr="00C57C08">
        <w:rPr>
          <w:sz w:val="28"/>
          <w:szCs w:val="28"/>
        </w:rPr>
        <w:t xml:space="preserve">Максимальный срок ожидания в очереди при подаче запроса о </w:t>
      </w:r>
      <w:r w:rsidRPr="00C57C08">
        <w:rPr>
          <w:spacing w:val="-4"/>
          <w:sz w:val="28"/>
          <w:szCs w:val="28"/>
        </w:rPr>
        <w:t>предоставлении муниципальной услуги, услуги, предоставляемой организацией,</w:t>
      </w:r>
      <w:r w:rsidRPr="00C57C08">
        <w:rPr>
          <w:sz w:val="28"/>
          <w:szCs w:val="28"/>
        </w:rPr>
        <w:t xml:space="preserve"> участвующей в предоставлении муниципальной услуги, и при получении результата предоставления таких услуг.</w:t>
      </w:r>
    </w:p>
    <w:p w:rsidR="00D7402C" w:rsidRDefault="00D7402C" w:rsidP="00540BBE">
      <w:pPr>
        <w:autoSpaceDE w:val="0"/>
        <w:autoSpaceDN w:val="0"/>
        <w:adjustRightInd w:val="0"/>
        <w:ind w:firstLine="709"/>
        <w:jc w:val="both"/>
        <w:rPr>
          <w:sz w:val="28"/>
          <w:szCs w:val="28"/>
        </w:rPr>
      </w:pPr>
      <w:r w:rsidRPr="008029FA">
        <w:rPr>
          <w:sz w:val="28"/>
          <w:szCs w:val="28"/>
        </w:rPr>
        <w:t>Максимальный срок ожидания в очереди</w:t>
      </w:r>
      <w:r w:rsidR="00B815BE" w:rsidRPr="008029FA">
        <w:rPr>
          <w:sz w:val="28"/>
          <w:szCs w:val="28"/>
        </w:rPr>
        <w:t xml:space="preserve"> при подаче запроса о предоставлении муниципальной </w:t>
      </w:r>
      <w:r w:rsidR="007F4282" w:rsidRPr="008029FA">
        <w:rPr>
          <w:sz w:val="28"/>
          <w:szCs w:val="28"/>
        </w:rPr>
        <w:t>услуги и</w:t>
      </w:r>
      <w:r w:rsidR="00B815BE" w:rsidRPr="008029FA">
        <w:rPr>
          <w:sz w:val="28"/>
          <w:szCs w:val="28"/>
        </w:rPr>
        <w:t xml:space="preserve"> при получении результата предоставления муниципальной услуги</w:t>
      </w:r>
      <w:r w:rsidR="009C1023">
        <w:rPr>
          <w:sz w:val="28"/>
          <w:szCs w:val="28"/>
        </w:rPr>
        <w:t xml:space="preserve"> </w:t>
      </w:r>
      <w:r w:rsidRPr="008029FA">
        <w:rPr>
          <w:sz w:val="28"/>
          <w:szCs w:val="28"/>
        </w:rPr>
        <w:t>составляет 15 минут.</w:t>
      </w:r>
    </w:p>
    <w:p w:rsidR="00B61542" w:rsidRPr="00B61542" w:rsidRDefault="00B61542" w:rsidP="00540BBE">
      <w:pPr>
        <w:autoSpaceDE w:val="0"/>
        <w:autoSpaceDN w:val="0"/>
        <w:adjustRightInd w:val="0"/>
        <w:ind w:firstLine="709"/>
        <w:jc w:val="both"/>
        <w:rPr>
          <w:sz w:val="28"/>
          <w:szCs w:val="28"/>
        </w:rPr>
      </w:pPr>
      <w:r w:rsidRPr="00B61542">
        <w:rPr>
          <w:sz w:val="28"/>
          <w:szCs w:val="28"/>
        </w:rPr>
        <w:t>При обслуживании Героев Социалистического Труда; полных кавалеров ордена Трудовой Славы; инвалидов войны; участников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основной очереди. При этом такие заявители вместе с полученным талоном специалистам МФЦ, осуществляющим прием, выдачу документов и консультирование, предъявляют документы, подтверждающие их принадлежность к указанной категории лиц.</w:t>
      </w:r>
    </w:p>
    <w:p w:rsidR="00B61542" w:rsidRDefault="000D07C6" w:rsidP="00540BBE">
      <w:pPr>
        <w:widowControl w:val="0"/>
        <w:ind w:firstLine="709"/>
        <w:jc w:val="both"/>
        <w:rPr>
          <w:sz w:val="28"/>
          <w:szCs w:val="28"/>
        </w:rPr>
      </w:pPr>
      <w:r w:rsidRPr="005A37BE">
        <w:rPr>
          <w:sz w:val="28"/>
          <w:szCs w:val="28"/>
        </w:rPr>
        <w:t>2.1</w:t>
      </w:r>
      <w:r w:rsidR="00B61542" w:rsidRPr="005A37BE">
        <w:rPr>
          <w:sz w:val="28"/>
          <w:szCs w:val="28"/>
        </w:rPr>
        <w:t>5</w:t>
      </w:r>
      <w:r w:rsidR="00D7402C" w:rsidRPr="005A37BE">
        <w:rPr>
          <w:sz w:val="28"/>
          <w:szCs w:val="28"/>
        </w:rPr>
        <w:t>.</w:t>
      </w:r>
      <w:r w:rsidR="00B61542" w:rsidRPr="005A37BE">
        <w:rPr>
          <w:sz w:val="28"/>
          <w:szCs w:val="28"/>
        </w:rPr>
        <w:t xml:space="preserve"> Срок и порядок регистрации запроса заявителя о предоставлении</w:t>
      </w:r>
      <w:r w:rsidR="00B61542" w:rsidRPr="00C57C08">
        <w:rPr>
          <w:sz w:val="28"/>
          <w:szCs w:val="28"/>
        </w:rPr>
        <w:t xml:space="preserve">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D74E9" w:rsidRPr="00C57C08" w:rsidRDefault="00ED74E9" w:rsidP="00ED74E9">
      <w:pPr>
        <w:widowControl w:val="0"/>
        <w:ind w:firstLine="709"/>
        <w:jc w:val="both"/>
        <w:rPr>
          <w:sz w:val="28"/>
          <w:szCs w:val="28"/>
        </w:rPr>
      </w:pPr>
      <w:r w:rsidRPr="00FE786A">
        <w:rPr>
          <w:sz w:val="28"/>
          <w:szCs w:val="28"/>
        </w:rPr>
        <w:t>Срок регистрации запроса</w:t>
      </w:r>
      <w:r>
        <w:rPr>
          <w:sz w:val="28"/>
          <w:szCs w:val="28"/>
        </w:rPr>
        <w:t xml:space="preserve"> (заявления)</w:t>
      </w:r>
      <w:r w:rsidRPr="00FE786A">
        <w:rPr>
          <w:sz w:val="28"/>
          <w:szCs w:val="28"/>
        </w:rPr>
        <w:t xml:space="preserve"> о предоставлении муниципальной усл</w:t>
      </w:r>
      <w:r>
        <w:rPr>
          <w:sz w:val="28"/>
          <w:szCs w:val="28"/>
        </w:rPr>
        <w:t>уги не может превышать 15 минут.</w:t>
      </w:r>
    </w:p>
    <w:p w:rsidR="0062045F" w:rsidRPr="00C27F6E" w:rsidRDefault="00D7402C" w:rsidP="00540BBE">
      <w:pPr>
        <w:ind w:firstLine="709"/>
        <w:jc w:val="both"/>
        <w:rPr>
          <w:sz w:val="28"/>
          <w:szCs w:val="28"/>
        </w:rPr>
      </w:pPr>
      <w:r w:rsidRPr="008029FA">
        <w:rPr>
          <w:sz w:val="28"/>
          <w:szCs w:val="28"/>
        </w:rPr>
        <w:t xml:space="preserve"> </w:t>
      </w:r>
      <w:r w:rsidR="0062045F" w:rsidRPr="00C27F6E">
        <w:rPr>
          <w:sz w:val="28"/>
          <w:szCs w:val="28"/>
        </w:rPr>
        <w:t>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w:t>
      </w:r>
      <w:r w:rsidR="00E6762E">
        <w:rPr>
          <w:sz w:val="28"/>
          <w:szCs w:val="28"/>
        </w:rPr>
        <w:t>ем регистрационного номера.</w:t>
      </w:r>
    </w:p>
    <w:p w:rsidR="0062045F" w:rsidRPr="00C27F6E" w:rsidRDefault="0062045F" w:rsidP="00540BBE">
      <w:pPr>
        <w:ind w:firstLine="709"/>
        <w:jc w:val="both"/>
        <w:rPr>
          <w:sz w:val="28"/>
          <w:szCs w:val="28"/>
        </w:rPr>
      </w:pPr>
      <w:r w:rsidRPr="00C27F6E">
        <w:rPr>
          <w:sz w:val="28"/>
          <w:szCs w:val="28"/>
        </w:rPr>
        <w:t xml:space="preserve">При отправке документов по почте в адрес Администрации </w:t>
      </w:r>
      <w:r w:rsidR="009C1023">
        <w:rPr>
          <w:sz w:val="28"/>
          <w:szCs w:val="28"/>
        </w:rPr>
        <w:t xml:space="preserve">сельского </w:t>
      </w:r>
      <w:r w:rsidR="007501A7">
        <w:rPr>
          <w:sz w:val="28"/>
          <w:szCs w:val="28"/>
        </w:rPr>
        <w:t xml:space="preserve">поселения </w:t>
      </w:r>
      <w:r w:rsidRPr="00C27F6E">
        <w:rPr>
          <w:sz w:val="28"/>
          <w:szCs w:val="28"/>
        </w:rPr>
        <w:t xml:space="preserve">заявление регистрируется в день поступления документов посредством занесения соответствующих сведений в системе электронного документооборота «Дело» с присвоением регистрационного номера. </w:t>
      </w:r>
    </w:p>
    <w:p w:rsidR="0062045F" w:rsidRPr="00C27F6E" w:rsidRDefault="0062045F" w:rsidP="00170E6E">
      <w:pPr>
        <w:ind w:firstLine="709"/>
        <w:jc w:val="both"/>
        <w:rPr>
          <w:sz w:val="28"/>
          <w:szCs w:val="28"/>
        </w:rPr>
      </w:pPr>
      <w:r w:rsidRPr="00C27F6E">
        <w:rPr>
          <w:sz w:val="28"/>
          <w:szCs w:val="28"/>
        </w:rPr>
        <w:t>При направлении заявления в форме электронного документа посредством электронной почты заявление регистрируется в день его поступления</w:t>
      </w:r>
      <w:r w:rsidR="00404CCF" w:rsidRPr="00404CCF">
        <w:rPr>
          <w:sz w:val="24"/>
          <w:szCs w:val="24"/>
        </w:rPr>
        <w:t xml:space="preserve"> </w:t>
      </w:r>
      <w:r w:rsidR="00404CCF" w:rsidRPr="00404CCF">
        <w:rPr>
          <w:sz w:val="28"/>
          <w:szCs w:val="28"/>
        </w:rPr>
        <w:t>либо на следующий рабочий день в случае поступления документов по окончании рабочего времени</w:t>
      </w:r>
      <w:r w:rsidRPr="00404CCF">
        <w:rPr>
          <w:sz w:val="28"/>
          <w:szCs w:val="28"/>
        </w:rPr>
        <w:t>,</w:t>
      </w:r>
      <w:r w:rsidRPr="00C27F6E">
        <w:rPr>
          <w:sz w:val="28"/>
          <w:szCs w:val="28"/>
        </w:rPr>
        <w:t xml:space="preserve"> а в случае направления заявления в праздничный или выходной дни, регистрация заявления производится в первый рабочий день, следующий за праздничным или выходным днем.</w:t>
      </w:r>
    </w:p>
    <w:p w:rsidR="00404CCF" w:rsidRPr="00E07B78" w:rsidRDefault="000D07C6" w:rsidP="00404CCF">
      <w:pPr>
        <w:widowControl w:val="0"/>
        <w:ind w:firstLine="709"/>
        <w:jc w:val="both"/>
        <w:rPr>
          <w:sz w:val="28"/>
          <w:szCs w:val="28"/>
        </w:rPr>
      </w:pPr>
      <w:r w:rsidRPr="00C27F6E">
        <w:rPr>
          <w:sz w:val="28"/>
          <w:szCs w:val="28"/>
        </w:rPr>
        <w:t>2.1</w:t>
      </w:r>
      <w:r w:rsidR="00404CCF">
        <w:rPr>
          <w:sz w:val="28"/>
          <w:szCs w:val="28"/>
        </w:rPr>
        <w:t>6</w:t>
      </w:r>
      <w:r w:rsidR="00D7402C" w:rsidRPr="00C27F6E">
        <w:rPr>
          <w:sz w:val="28"/>
          <w:szCs w:val="28"/>
        </w:rPr>
        <w:t xml:space="preserve">. </w:t>
      </w:r>
      <w:r w:rsidR="00404CCF" w:rsidRPr="00E07B78">
        <w:rPr>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w:t>
      </w:r>
      <w:hyperlink r:id="rId10" w:history="1">
        <w:r w:rsidR="00404CCF" w:rsidRPr="00404CCF">
          <w:rPr>
            <w:rStyle w:val="af4"/>
            <w:b w:val="0"/>
            <w:color w:val="auto"/>
            <w:sz w:val="28"/>
            <w:szCs w:val="28"/>
          </w:rPr>
          <w:t>законодательством</w:t>
        </w:r>
      </w:hyperlink>
      <w:r w:rsidR="00404CCF" w:rsidRPr="00404CCF">
        <w:rPr>
          <w:b/>
          <w:sz w:val="28"/>
          <w:szCs w:val="28"/>
        </w:rPr>
        <w:t xml:space="preserve"> </w:t>
      </w:r>
      <w:r w:rsidR="00404CCF" w:rsidRPr="00E07B78">
        <w:rPr>
          <w:sz w:val="28"/>
          <w:szCs w:val="28"/>
        </w:rPr>
        <w:t>Российской Федерации о социальной защите инвалидов.</w:t>
      </w:r>
    </w:p>
    <w:p w:rsidR="00D7402C" w:rsidRPr="005C5767" w:rsidRDefault="005C5767" w:rsidP="005C5767">
      <w:pPr>
        <w:jc w:val="both"/>
        <w:rPr>
          <w:sz w:val="24"/>
          <w:szCs w:val="24"/>
        </w:rPr>
      </w:pPr>
      <w:r>
        <w:rPr>
          <w:sz w:val="28"/>
          <w:szCs w:val="28"/>
        </w:rPr>
        <w:t xml:space="preserve">        </w:t>
      </w:r>
      <w:r w:rsidR="00D7402C" w:rsidRPr="00C27F6E">
        <w:rPr>
          <w:sz w:val="28"/>
          <w:szCs w:val="28"/>
        </w:rPr>
        <w:t>Помещения для предоставления муниципальной услуги преимущественно должны размещаться на нижних этажах зданий или в отдельно стоящих зданиях, должны соответствовать установленным санитарно-эпидемиологическим правилам и нормативам, условиям для беспрепятственного доступа к объектам и предоставляемым в них услугам инвалидов и граждан с ограниченными возможностями в соответствии с правилами доступности зданий и сооружений для маломобильных групп населения (СНиП 35-01-2001</w:t>
      </w:r>
      <w:r w:rsidR="00E6762E">
        <w:rPr>
          <w:sz w:val="28"/>
          <w:szCs w:val="28"/>
        </w:rPr>
        <w:t xml:space="preserve"> </w:t>
      </w:r>
      <w:r w:rsidR="00D7402C" w:rsidRPr="00C27F6E">
        <w:rPr>
          <w:sz w:val="28"/>
          <w:szCs w:val="28"/>
        </w:rPr>
        <w:t>от 01.01.2013), обеспечивать возможность самостоятельного или с помощью сотрудников, представляющих услугу, передвижения по территории, на которой расположены объекты, входа в такие объекты и выхода из них и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сотрудника, предоставляющего услугу</w:t>
      </w:r>
      <w:r>
        <w:rPr>
          <w:sz w:val="28"/>
          <w:szCs w:val="28"/>
        </w:rPr>
        <w:t>,</w:t>
      </w:r>
      <w:r w:rsidRPr="005C5767">
        <w:rPr>
          <w:sz w:val="24"/>
          <w:szCs w:val="24"/>
        </w:rPr>
        <w:t xml:space="preserve"> </w:t>
      </w:r>
      <w:r w:rsidRPr="005C5767">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r>
        <w:rPr>
          <w:sz w:val="28"/>
          <w:szCs w:val="28"/>
        </w:rPr>
        <w:t>,</w:t>
      </w:r>
      <w:r w:rsidRPr="00A24E78">
        <w:rPr>
          <w:sz w:val="24"/>
          <w:szCs w:val="24"/>
        </w:rPr>
        <w:br/>
      </w:r>
      <w:r w:rsidRPr="005C5767">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7402C" w:rsidRDefault="00D7402C" w:rsidP="005C5767">
      <w:pPr>
        <w:ind w:firstLine="709"/>
        <w:jc w:val="both"/>
        <w:rPr>
          <w:sz w:val="28"/>
          <w:szCs w:val="28"/>
        </w:rPr>
      </w:pPr>
      <w:r w:rsidRPr="00C27F6E">
        <w:rPr>
          <w:sz w:val="28"/>
          <w:szCs w:val="28"/>
        </w:rPr>
        <w:t>Помещения, в которых предоставляется муниципальная услуга, оборудуются средствами противопожарной защиты.</w:t>
      </w:r>
    </w:p>
    <w:p w:rsidR="008218BA" w:rsidRPr="008218BA" w:rsidRDefault="008218BA" w:rsidP="00540BBE">
      <w:pPr>
        <w:ind w:firstLine="709"/>
        <w:jc w:val="both"/>
        <w:rPr>
          <w:spacing w:val="-1"/>
          <w:sz w:val="28"/>
          <w:szCs w:val="28"/>
        </w:rPr>
      </w:pPr>
      <w:r w:rsidRPr="005D4787">
        <w:rPr>
          <w:spacing w:val="-1"/>
          <w:sz w:val="28"/>
          <w:szCs w:val="28"/>
        </w:rPr>
        <w:t>Помещения обозначаются соответствующими табличками с указа</w:t>
      </w:r>
      <w:r>
        <w:rPr>
          <w:spacing w:val="-1"/>
          <w:sz w:val="28"/>
          <w:szCs w:val="28"/>
        </w:rPr>
        <w:t>нием номера и названия кабинета.</w:t>
      </w:r>
    </w:p>
    <w:p w:rsidR="00F70455" w:rsidRPr="00C27F6E" w:rsidRDefault="00F70455" w:rsidP="00540BBE">
      <w:pPr>
        <w:autoSpaceDE w:val="0"/>
        <w:autoSpaceDN w:val="0"/>
        <w:adjustRightInd w:val="0"/>
        <w:ind w:firstLine="709"/>
        <w:jc w:val="both"/>
        <w:rPr>
          <w:iCs/>
          <w:sz w:val="28"/>
          <w:szCs w:val="28"/>
        </w:rPr>
      </w:pPr>
      <w:r w:rsidRPr="00C27F6E">
        <w:rPr>
          <w:iCs/>
          <w:sz w:val="28"/>
          <w:szCs w:val="28"/>
        </w:rPr>
        <w:t>Требования к помещению МФЦ, в котором организуется предоставление муниципальной услуги:</w:t>
      </w:r>
    </w:p>
    <w:p w:rsidR="00F70455" w:rsidRPr="00C27F6E" w:rsidRDefault="00F70455" w:rsidP="00540BBE">
      <w:pPr>
        <w:ind w:firstLine="709"/>
        <w:jc w:val="both"/>
        <w:rPr>
          <w:iCs/>
          <w:sz w:val="28"/>
          <w:szCs w:val="28"/>
        </w:rPr>
      </w:pPr>
      <w:r w:rsidRPr="00C27F6E">
        <w:rPr>
          <w:iCs/>
          <w:sz w:val="28"/>
          <w:szCs w:val="28"/>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F70455" w:rsidRPr="00C27F6E" w:rsidRDefault="00F70455" w:rsidP="00540BBE">
      <w:pPr>
        <w:autoSpaceDE w:val="0"/>
        <w:autoSpaceDN w:val="0"/>
        <w:adjustRightInd w:val="0"/>
        <w:ind w:firstLine="709"/>
        <w:jc w:val="both"/>
        <w:rPr>
          <w:iCs/>
          <w:sz w:val="28"/>
          <w:szCs w:val="28"/>
        </w:rPr>
      </w:pPr>
      <w:r w:rsidRPr="00C27F6E">
        <w:rPr>
          <w:iCs/>
          <w:sz w:val="28"/>
          <w:szCs w:val="28"/>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F70455" w:rsidRPr="00C27F6E" w:rsidRDefault="00F70455" w:rsidP="00540BBE">
      <w:pPr>
        <w:autoSpaceDE w:val="0"/>
        <w:autoSpaceDN w:val="0"/>
        <w:adjustRightInd w:val="0"/>
        <w:ind w:firstLine="709"/>
        <w:jc w:val="both"/>
        <w:rPr>
          <w:iCs/>
          <w:sz w:val="28"/>
          <w:szCs w:val="28"/>
        </w:rPr>
      </w:pPr>
      <w:r w:rsidRPr="00C27F6E">
        <w:rPr>
          <w:iCs/>
          <w:sz w:val="28"/>
          <w:szCs w:val="28"/>
        </w:rPr>
        <w:t>наличие бесплатного опрятного туалета для посетителей;</w:t>
      </w:r>
    </w:p>
    <w:p w:rsidR="00F70455" w:rsidRPr="00C27F6E" w:rsidRDefault="00F70455" w:rsidP="00540BBE">
      <w:pPr>
        <w:autoSpaceDE w:val="0"/>
        <w:autoSpaceDN w:val="0"/>
        <w:adjustRightInd w:val="0"/>
        <w:ind w:firstLine="709"/>
        <w:jc w:val="both"/>
        <w:rPr>
          <w:iCs/>
          <w:sz w:val="28"/>
          <w:szCs w:val="28"/>
        </w:rPr>
      </w:pPr>
      <w:r w:rsidRPr="00C27F6E">
        <w:rPr>
          <w:iCs/>
          <w:sz w:val="28"/>
          <w:szCs w:val="28"/>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F70455" w:rsidRPr="00C27F6E" w:rsidRDefault="00F70455" w:rsidP="007F4282">
      <w:pPr>
        <w:ind w:firstLine="709"/>
        <w:jc w:val="both"/>
        <w:rPr>
          <w:iCs/>
          <w:sz w:val="28"/>
          <w:szCs w:val="28"/>
        </w:rPr>
      </w:pPr>
      <w:r w:rsidRPr="00C27F6E">
        <w:rPr>
          <w:iCs/>
          <w:sz w:val="28"/>
          <w:szCs w:val="28"/>
        </w:rPr>
        <w:t>соблюдение чистоты и опрятности помещения, отсутстви</w:t>
      </w:r>
      <w:r w:rsidR="007F4282">
        <w:rPr>
          <w:iCs/>
          <w:sz w:val="28"/>
          <w:szCs w:val="28"/>
        </w:rPr>
        <w:t>е неисправной мебели, инвентаря</w:t>
      </w:r>
      <w:r w:rsidRPr="00C27F6E">
        <w:rPr>
          <w:iCs/>
          <w:sz w:val="28"/>
          <w:szCs w:val="28"/>
        </w:rPr>
        <w:t>.</w:t>
      </w:r>
    </w:p>
    <w:p w:rsidR="00F70455" w:rsidRPr="00C27F6E" w:rsidRDefault="00F70455" w:rsidP="00540BBE">
      <w:pPr>
        <w:autoSpaceDE w:val="0"/>
        <w:autoSpaceDN w:val="0"/>
        <w:adjustRightInd w:val="0"/>
        <w:ind w:firstLine="709"/>
        <w:jc w:val="both"/>
        <w:rPr>
          <w:iCs/>
          <w:sz w:val="28"/>
          <w:szCs w:val="28"/>
        </w:rPr>
      </w:pPr>
      <w:r w:rsidRPr="00C27F6E">
        <w:rPr>
          <w:iCs/>
          <w:sz w:val="28"/>
          <w:szCs w:val="28"/>
        </w:rPr>
        <w:t xml:space="preserve">Определенные </w:t>
      </w:r>
      <w:r w:rsidR="002904B8" w:rsidRPr="00C27F6E">
        <w:rPr>
          <w:iCs/>
          <w:sz w:val="28"/>
          <w:szCs w:val="28"/>
        </w:rPr>
        <w:t>настоящим а</w:t>
      </w:r>
      <w:r w:rsidRPr="00C27F6E">
        <w:rPr>
          <w:iCs/>
          <w:sz w:val="28"/>
          <w:szCs w:val="28"/>
        </w:rPr>
        <w:t>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5C5767" w:rsidRPr="005C5767" w:rsidRDefault="005C5767" w:rsidP="00540BBE">
      <w:pPr>
        <w:ind w:firstLine="709"/>
        <w:jc w:val="both"/>
        <w:rPr>
          <w:sz w:val="28"/>
          <w:szCs w:val="28"/>
        </w:rPr>
      </w:pPr>
      <w:r w:rsidRPr="005C5767">
        <w:rPr>
          <w:sz w:val="28"/>
          <w:szCs w:val="28"/>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канцелярскими принадлежностями, бланками заявлений и образцами их заполнения. Количество мест ожидания определяется исходя из фактической нагрузки и возможности их размещения в помещении.</w:t>
      </w:r>
      <w:r w:rsidRPr="00A24E78">
        <w:rPr>
          <w:sz w:val="24"/>
          <w:szCs w:val="24"/>
        </w:rPr>
        <w:br/>
      </w:r>
      <w:r w:rsidRPr="005C5767">
        <w:rPr>
          <w:sz w:val="28"/>
          <w:szCs w:val="28"/>
        </w:rPr>
        <w:t xml:space="preserve">       Помещения для работы с заявителями оборудуются соответствующими информационными стендами, вывесками, указателями.</w:t>
      </w:r>
      <w:r w:rsidRPr="00A24E78">
        <w:rPr>
          <w:sz w:val="24"/>
          <w:szCs w:val="24"/>
        </w:rPr>
        <w:br/>
      </w:r>
      <w:r w:rsidRPr="005C5767">
        <w:rPr>
          <w:sz w:val="28"/>
          <w:szCs w:val="28"/>
        </w:rPr>
        <w:t xml:space="preserve">        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помещениях для ожидания и приема заявителей (устанавливаются в удобном для заявителей месте), а также на официальном портале Администрации </w:t>
      </w:r>
      <w:r>
        <w:rPr>
          <w:sz w:val="28"/>
          <w:szCs w:val="28"/>
        </w:rPr>
        <w:t>сельского поселения.</w:t>
      </w:r>
    </w:p>
    <w:p w:rsidR="00EA618D" w:rsidRPr="00C27F6E" w:rsidRDefault="00EA618D" w:rsidP="00540BBE">
      <w:pPr>
        <w:pStyle w:val="a9"/>
        <w:spacing w:before="0" w:after="0"/>
        <w:ind w:firstLine="709"/>
        <w:jc w:val="both"/>
        <w:rPr>
          <w:sz w:val="28"/>
          <w:szCs w:val="28"/>
        </w:rPr>
      </w:pPr>
      <w:r w:rsidRPr="00C27F6E">
        <w:rPr>
          <w:sz w:val="28"/>
          <w:szCs w:val="28"/>
        </w:rPr>
        <w:t>Стенды с информационными материалами должны быть максимально заметны, хорошо просматриваемы и функциональны, обеспечены беспрепятственным доступом инвалидов к объектам и услугам с учетом ограничений их жизнедеятельности. Информационные стенды могут быть оборудованы карманами формата А4, в которых размещаются информационные листки.</w:t>
      </w:r>
    </w:p>
    <w:p w:rsidR="00F70455" w:rsidRPr="00C27F6E" w:rsidRDefault="00F70455" w:rsidP="00540BBE">
      <w:pPr>
        <w:pStyle w:val="a9"/>
        <w:widowControl w:val="0"/>
        <w:spacing w:before="0" w:after="0"/>
        <w:ind w:firstLine="709"/>
        <w:jc w:val="both"/>
        <w:rPr>
          <w:sz w:val="28"/>
          <w:szCs w:val="28"/>
        </w:rPr>
      </w:pPr>
      <w:r w:rsidRPr="00C27F6E">
        <w:rPr>
          <w:sz w:val="28"/>
          <w:szCs w:val="28"/>
        </w:rPr>
        <w:t>На информационных стендах размещаются:</w:t>
      </w:r>
    </w:p>
    <w:p w:rsidR="00F70455" w:rsidRPr="00C27F6E" w:rsidRDefault="00F70455" w:rsidP="00540BBE">
      <w:pPr>
        <w:widowControl w:val="0"/>
        <w:ind w:firstLine="709"/>
        <w:jc w:val="both"/>
        <w:rPr>
          <w:sz w:val="28"/>
          <w:szCs w:val="28"/>
        </w:rPr>
      </w:pPr>
      <w:r w:rsidRPr="00C27F6E">
        <w:rPr>
          <w:sz w:val="28"/>
          <w:szCs w:val="28"/>
        </w:rPr>
        <w:t xml:space="preserve">- перечень документов, необходимых для получения муниципальной услуги; </w:t>
      </w:r>
    </w:p>
    <w:p w:rsidR="00F70455" w:rsidRPr="00C27F6E" w:rsidRDefault="00F70455" w:rsidP="00540BBE">
      <w:pPr>
        <w:widowControl w:val="0"/>
        <w:tabs>
          <w:tab w:val="left" w:pos="540"/>
        </w:tabs>
        <w:ind w:firstLine="709"/>
        <w:jc w:val="both"/>
        <w:rPr>
          <w:sz w:val="28"/>
          <w:szCs w:val="28"/>
        </w:rPr>
      </w:pPr>
      <w:r w:rsidRPr="00C27F6E">
        <w:rPr>
          <w:sz w:val="28"/>
          <w:szCs w:val="28"/>
        </w:rPr>
        <w:t xml:space="preserve">- образцы оформления заявления, необходимые для предоставления муниципальной услуги и требования к ним; </w:t>
      </w:r>
    </w:p>
    <w:p w:rsidR="00F70455" w:rsidRPr="00C27F6E" w:rsidRDefault="00F70455" w:rsidP="00540BBE">
      <w:pPr>
        <w:widowControl w:val="0"/>
        <w:ind w:firstLine="709"/>
        <w:jc w:val="both"/>
        <w:rPr>
          <w:sz w:val="28"/>
          <w:szCs w:val="28"/>
        </w:rPr>
      </w:pPr>
      <w:r w:rsidRPr="00C27F6E">
        <w:rPr>
          <w:sz w:val="28"/>
          <w:szCs w:val="28"/>
        </w:rPr>
        <w:t xml:space="preserve">- основания для отказа в предоставлении </w:t>
      </w:r>
      <w:r w:rsidR="009C4A78" w:rsidRPr="00C27F6E">
        <w:rPr>
          <w:sz w:val="28"/>
          <w:szCs w:val="28"/>
        </w:rPr>
        <w:t>муниципальной услуги</w:t>
      </w:r>
      <w:r w:rsidRPr="00C27F6E">
        <w:rPr>
          <w:sz w:val="28"/>
          <w:szCs w:val="28"/>
        </w:rPr>
        <w:t xml:space="preserve">; </w:t>
      </w:r>
    </w:p>
    <w:p w:rsidR="00F70455" w:rsidRPr="00C27F6E" w:rsidRDefault="00F70455" w:rsidP="00540BBE">
      <w:pPr>
        <w:widowControl w:val="0"/>
        <w:ind w:firstLine="709"/>
        <w:jc w:val="both"/>
        <w:rPr>
          <w:sz w:val="28"/>
          <w:szCs w:val="28"/>
        </w:rPr>
      </w:pPr>
      <w:r w:rsidRPr="00C27F6E">
        <w:rPr>
          <w:sz w:val="28"/>
          <w:szCs w:val="28"/>
        </w:rPr>
        <w:t xml:space="preserve">- сроки предоставления муниципальной услуги; </w:t>
      </w:r>
    </w:p>
    <w:p w:rsidR="00F70455" w:rsidRPr="00C27F6E" w:rsidRDefault="00F70455" w:rsidP="00540BBE">
      <w:pPr>
        <w:widowControl w:val="0"/>
        <w:ind w:firstLine="709"/>
        <w:jc w:val="both"/>
        <w:rPr>
          <w:sz w:val="28"/>
          <w:szCs w:val="28"/>
        </w:rPr>
      </w:pPr>
      <w:r w:rsidRPr="00C27F6E">
        <w:rPr>
          <w:sz w:val="28"/>
          <w:szCs w:val="28"/>
        </w:rPr>
        <w:t xml:space="preserve">- порядок получения консультаций; </w:t>
      </w:r>
    </w:p>
    <w:p w:rsidR="008218BA" w:rsidRPr="005D4787" w:rsidRDefault="00EA618D" w:rsidP="00540BBE">
      <w:pPr>
        <w:ind w:firstLine="709"/>
        <w:jc w:val="both"/>
        <w:rPr>
          <w:spacing w:val="-1"/>
          <w:sz w:val="28"/>
          <w:szCs w:val="28"/>
        </w:rPr>
      </w:pPr>
      <w:r w:rsidRPr="00C27F6E">
        <w:rPr>
          <w:sz w:val="28"/>
          <w:szCs w:val="28"/>
        </w:rPr>
        <w:t>-</w:t>
      </w:r>
      <w:r w:rsidR="001E66D3" w:rsidRPr="00C27F6E">
        <w:rPr>
          <w:sz w:val="28"/>
          <w:szCs w:val="28"/>
        </w:rPr>
        <w:t xml:space="preserve"> </w:t>
      </w:r>
      <w:r w:rsidR="00F70455" w:rsidRPr="00C27F6E">
        <w:rPr>
          <w:sz w:val="28"/>
          <w:szCs w:val="28"/>
        </w:rPr>
        <w:t>порядок обжалования решения, действий (бездействи</w:t>
      </w:r>
      <w:r w:rsidR="001E66D3" w:rsidRPr="00C27F6E">
        <w:rPr>
          <w:sz w:val="28"/>
          <w:szCs w:val="28"/>
        </w:rPr>
        <w:t>я</w:t>
      </w:r>
      <w:r w:rsidR="00F70455" w:rsidRPr="00C27F6E">
        <w:rPr>
          <w:sz w:val="28"/>
          <w:szCs w:val="28"/>
        </w:rPr>
        <w:t xml:space="preserve">) </w:t>
      </w:r>
      <w:r w:rsidR="008218BA" w:rsidRPr="005D4787">
        <w:rPr>
          <w:spacing w:val="-1"/>
          <w:sz w:val="28"/>
          <w:szCs w:val="28"/>
        </w:rPr>
        <w:t>Администрации поселения, должностных лиц, муниципальных служащих, предоставляющих муниципальную услугу.</w:t>
      </w:r>
    </w:p>
    <w:p w:rsidR="008218BA" w:rsidRPr="005D4787" w:rsidRDefault="008218BA" w:rsidP="008218BA">
      <w:pPr>
        <w:ind w:firstLine="720"/>
        <w:jc w:val="both"/>
        <w:rPr>
          <w:spacing w:val="-1"/>
          <w:sz w:val="28"/>
          <w:szCs w:val="28"/>
        </w:rPr>
      </w:pPr>
      <w:r w:rsidRPr="005D4787">
        <w:rPr>
          <w:spacing w:val="-1"/>
          <w:sz w:val="28"/>
          <w:szCs w:val="28"/>
        </w:rPr>
        <w:t xml:space="preserve">Рабочее место специалиста, предоставляющего муниципальную услугу, оборудуется персональным компьютером с возможностью доступа к информационным базам данных, печатающими и копирующими устройствами, позволяющими своевременно и в полном объеме получать справочную информацию и организовать предоставление муниципальной услуги в полном объеме, выделяется бумага, расходные материалы и канцтовары в количестве, достаточном для предоставления муниципальной услуги. </w:t>
      </w:r>
    </w:p>
    <w:p w:rsidR="008218BA" w:rsidRPr="005D4787" w:rsidRDefault="008218BA" w:rsidP="008218BA">
      <w:pPr>
        <w:ind w:firstLine="709"/>
        <w:jc w:val="both"/>
        <w:rPr>
          <w:spacing w:val="-1"/>
          <w:sz w:val="28"/>
          <w:szCs w:val="28"/>
        </w:rPr>
      </w:pPr>
      <w:r w:rsidRPr="005D4787">
        <w:rPr>
          <w:spacing w:val="-1"/>
          <w:sz w:val="28"/>
          <w:szCs w:val="28"/>
        </w:rPr>
        <w:t>В целях обеспечения конфиденциальности сведений о заявителе не допускается одновременное консультирование и (или) прием двух и более заявителей одним специалистом.</w:t>
      </w:r>
    </w:p>
    <w:p w:rsidR="00780FF3" w:rsidRPr="00E07B78" w:rsidRDefault="000D07C6" w:rsidP="00780FF3">
      <w:pPr>
        <w:ind w:firstLine="709"/>
        <w:jc w:val="both"/>
        <w:rPr>
          <w:sz w:val="28"/>
          <w:szCs w:val="28"/>
        </w:rPr>
      </w:pPr>
      <w:r w:rsidRPr="00C27F6E">
        <w:rPr>
          <w:sz w:val="28"/>
          <w:szCs w:val="28"/>
        </w:rPr>
        <w:t>2.1</w:t>
      </w:r>
      <w:r w:rsidR="00780FF3">
        <w:rPr>
          <w:sz w:val="28"/>
          <w:szCs w:val="28"/>
        </w:rPr>
        <w:t>7</w:t>
      </w:r>
      <w:r w:rsidR="00D7402C" w:rsidRPr="00C27F6E">
        <w:rPr>
          <w:sz w:val="28"/>
          <w:szCs w:val="28"/>
        </w:rPr>
        <w:t xml:space="preserve">. </w:t>
      </w:r>
      <w:r w:rsidR="00780FF3" w:rsidRPr="00C57C08">
        <w:rPr>
          <w:sz w:val="28"/>
          <w:szCs w:val="28"/>
        </w:rPr>
        <w:t>Показатели доступности и</w:t>
      </w:r>
      <w:r w:rsidR="006C2DB6">
        <w:rPr>
          <w:sz w:val="28"/>
          <w:szCs w:val="28"/>
        </w:rPr>
        <w:t xml:space="preserve"> качества муниципальной услуги.</w:t>
      </w:r>
    </w:p>
    <w:p w:rsidR="00D7402C" w:rsidRPr="00C27F6E" w:rsidRDefault="00D7402C" w:rsidP="00170E6E">
      <w:pPr>
        <w:autoSpaceDE w:val="0"/>
        <w:autoSpaceDN w:val="0"/>
        <w:adjustRightInd w:val="0"/>
        <w:ind w:firstLine="709"/>
        <w:jc w:val="both"/>
        <w:rPr>
          <w:bCs/>
          <w:sz w:val="28"/>
          <w:szCs w:val="28"/>
        </w:rPr>
      </w:pPr>
      <w:r w:rsidRPr="00C27F6E">
        <w:rPr>
          <w:bCs/>
          <w:sz w:val="28"/>
          <w:szCs w:val="28"/>
        </w:rPr>
        <w:t>Критериями доступности и качества оказания муниципальной услуги являются:</w:t>
      </w:r>
    </w:p>
    <w:p w:rsidR="00D7402C" w:rsidRPr="00C27F6E" w:rsidRDefault="00D7402C" w:rsidP="00170E6E">
      <w:pPr>
        <w:autoSpaceDE w:val="0"/>
        <w:autoSpaceDN w:val="0"/>
        <w:adjustRightInd w:val="0"/>
        <w:ind w:firstLine="709"/>
        <w:jc w:val="both"/>
        <w:rPr>
          <w:bCs/>
          <w:sz w:val="28"/>
          <w:szCs w:val="28"/>
        </w:rPr>
      </w:pPr>
      <w:r w:rsidRPr="00C27F6E">
        <w:rPr>
          <w:bCs/>
          <w:sz w:val="28"/>
          <w:szCs w:val="28"/>
        </w:rPr>
        <w:t>удовлетворенность заявителей качеством услуги;</w:t>
      </w:r>
    </w:p>
    <w:p w:rsidR="00D7402C" w:rsidRPr="00C27F6E" w:rsidRDefault="00D7402C" w:rsidP="00170E6E">
      <w:pPr>
        <w:autoSpaceDE w:val="0"/>
        <w:autoSpaceDN w:val="0"/>
        <w:adjustRightInd w:val="0"/>
        <w:ind w:firstLine="709"/>
        <w:jc w:val="both"/>
        <w:rPr>
          <w:bCs/>
          <w:sz w:val="28"/>
          <w:szCs w:val="28"/>
        </w:rPr>
      </w:pPr>
      <w:r w:rsidRPr="00C27F6E">
        <w:rPr>
          <w:bCs/>
          <w:sz w:val="28"/>
          <w:szCs w:val="28"/>
        </w:rPr>
        <w:t>доступность услуги;</w:t>
      </w:r>
    </w:p>
    <w:p w:rsidR="00D7402C" w:rsidRPr="00C27F6E" w:rsidRDefault="00D7402C" w:rsidP="00170E6E">
      <w:pPr>
        <w:autoSpaceDE w:val="0"/>
        <w:autoSpaceDN w:val="0"/>
        <w:adjustRightInd w:val="0"/>
        <w:ind w:firstLine="709"/>
        <w:jc w:val="both"/>
        <w:rPr>
          <w:bCs/>
          <w:sz w:val="28"/>
          <w:szCs w:val="28"/>
        </w:rPr>
      </w:pPr>
      <w:r w:rsidRPr="00C27F6E">
        <w:rPr>
          <w:bCs/>
          <w:sz w:val="28"/>
          <w:szCs w:val="28"/>
        </w:rPr>
        <w:t>доступность информации;</w:t>
      </w:r>
    </w:p>
    <w:p w:rsidR="00D7402C" w:rsidRPr="00C27F6E" w:rsidRDefault="00D7402C" w:rsidP="00170E6E">
      <w:pPr>
        <w:autoSpaceDE w:val="0"/>
        <w:autoSpaceDN w:val="0"/>
        <w:adjustRightInd w:val="0"/>
        <w:ind w:firstLine="709"/>
        <w:jc w:val="both"/>
        <w:rPr>
          <w:bCs/>
          <w:sz w:val="28"/>
          <w:szCs w:val="28"/>
        </w:rPr>
      </w:pPr>
      <w:r w:rsidRPr="00C27F6E">
        <w:rPr>
          <w:bCs/>
          <w:sz w:val="28"/>
          <w:szCs w:val="28"/>
        </w:rPr>
        <w:t>соблюдение сроков предоставления муниципальной услуги;</w:t>
      </w:r>
    </w:p>
    <w:p w:rsidR="00D7402C" w:rsidRPr="00C27F6E" w:rsidRDefault="00D7402C" w:rsidP="00170E6E">
      <w:pPr>
        <w:autoSpaceDE w:val="0"/>
        <w:autoSpaceDN w:val="0"/>
        <w:adjustRightInd w:val="0"/>
        <w:ind w:firstLine="709"/>
        <w:jc w:val="both"/>
        <w:rPr>
          <w:bCs/>
          <w:sz w:val="28"/>
          <w:szCs w:val="28"/>
        </w:rPr>
      </w:pPr>
      <w:r w:rsidRPr="00C27F6E">
        <w:rPr>
          <w:bCs/>
          <w:sz w:val="28"/>
          <w:szCs w:val="28"/>
        </w:rPr>
        <w:t>отсутствие обоснованных жалоб со стороны заявителей по результатам муниципальной услуги;</w:t>
      </w:r>
    </w:p>
    <w:p w:rsidR="00D7402C" w:rsidRPr="00C27F6E" w:rsidRDefault="00D7402C" w:rsidP="00170E6E">
      <w:pPr>
        <w:ind w:firstLine="709"/>
        <w:jc w:val="both"/>
        <w:rPr>
          <w:sz w:val="28"/>
          <w:szCs w:val="28"/>
        </w:rPr>
      </w:pPr>
      <w:r w:rsidRPr="00C27F6E">
        <w:rPr>
          <w:sz w:val="28"/>
          <w:szCs w:val="28"/>
        </w:rPr>
        <w:t>сопровождение инвалидов, имеющих стойкие расстройства функции зрения и самостоятельного передвижения, и оказание услуги для инвалидов;</w:t>
      </w:r>
    </w:p>
    <w:p w:rsidR="00D7402C" w:rsidRPr="00C27F6E" w:rsidRDefault="00D7402C" w:rsidP="00170E6E">
      <w:pPr>
        <w:ind w:firstLine="709"/>
        <w:jc w:val="both"/>
        <w:rPr>
          <w:sz w:val="28"/>
          <w:szCs w:val="28"/>
        </w:rPr>
      </w:pPr>
      <w:r w:rsidRPr="00C27F6E">
        <w:rPr>
          <w:sz w:val="28"/>
          <w:szCs w:val="28"/>
        </w:rPr>
        <w:t>допуск на объекты сурдопереводчика и тифлосурдопереводчика;</w:t>
      </w:r>
    </w:p>
    <w:p w:rsidR="00D7402C" w:rsidRPr="00C27F6E" w:rsidRDefault="00D7402C" w:rsidP="00170E6E">
      <w:pPr>
        <w:ind w:firstLine="709"/>
        <w:jc w:val="both"/>
        <w:rPr>
          <w:sz w:val="28"/>
          <w:szCs w:val="28"/>
        </w:rPr>
      </w:pPr>
      <w:r w:rsidRPr="00C27F6E">
        <w:rPr>
          <w:sz w:val="28"/>
          <w:szCs w:val="28"/>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 н.;</w:t>
      </w:r>
    </w:p>
    <w:p w:rsidR="00D7402C" w:rsidRPr="00C27F6E" w:rsidRDefault="00D7402C" w:rsidP="00170E6E">
      <w:pPr>
        <w:autoSpaceDE w:val="0"/>
        <w:autoSpaceDN w:val="0"/>
        <w:adjustRightInd w:val="0"/>
        <w:ind w:firstLine="709"/>
        <w:jc w:val="both"/>
        <w:rPr>
          <w:bCs/>
          <w:sz w:val="28"/>
          <w:szCs w:val="28"/>
        </w:rPr>
      </w:pPr>
      <w:r w:rsidRPr="00C27F6E">
        <w:rPr>
          <w:sz w:val="28"/>
          <w:szCs w:val="28"/>
        </w:rPr>
        <w:t>оказание сотрудниками, предоставляющими услугу, иной необходимой инвалидам помощи в преодолении барьеров, мешающих получению услуг и использованию объектов наравне с другими лицами.</w:t>
      </w:r>
    </w:p>
    <w:p w:rsidR="00D7402C" w:rsidRPr="00C27F6E" w:rsidRDefault="00D7402C" w:rsidP="00170E6E">
      <w:pPr>
        <w:autoSpaceDE w:val="0"/>
        <w:autoSpaceDN w:val="0"/>
        <w:adjustRightInd w:val="0"/>
        <w:ind w:firstLine="709"/>
        <w:jc w:val="both"/>
        <w:rPr>
          <w:bCs/>
          <w:sz w:val="28"/>
          <w:szCs w:val="28"/>
        </w:rPr>
      </w:pPr>
      <w:r w:rsidRPr="00C27F6E">
        <w:rPr>
          <w:bCs/>
          <w:sz w:val="28"/>
          <w:szCs w:val="28"/>
        </w:rPr>
        <w:t>Основными требованиями к качеству предоставления муниципальной услуги являются:</w:t>
      </w:r>
    </w:p>
    <w:p w:rsidR="00D7402C" w:rsidRPr="00C27F6E" w:rsidRDefault="00D7402C" w:rsidP="00170E6E">
      <w:pPr>
        <w:autoSpaceDE w:val="0"/>
        <w:autoSpaceDN w:val="0"/>
        <w:adjustRightInd w:val="0"/>
        <w:ind w:firstLine="709"/>
        <w:jc w:val="both"/>
        <w:rPr>
          <w:bCs/>
          <w:sz w:val="28"/>
          <w:szCs w:val="28"/>
        </w:rPr>
      </w:pPr>
      <w:r w:rsidRPr="00C27F6E">
        <w:rPr>
          <w:bCs/>
          <w:sz w:val="28"/>
          <w:szCs w:val="28"/>
        </w:rPr>
        <w:t>а) достоверность предоставляемой заявителям информации о ходе предоставления муниципальной услуги;</w:t>
      </w:r>
    </w:p>
    <w:p w:rsidR="00D7402C" w:rsidRPr="00C27F6E" w:rsidRDefault="00D7402C" w:rsidP="00170E6E">
      <w:pPr>
        <w:autoSpaceDE w:val="0"/>
        <w:autoSpaceDN w:val="0"/>
        <w:adjustRightInd w:val="0"/>
        <w:ind w:firstLine="709"/>
        <w:jc w:val="both"/>
        <w:rPr>
          <w:bCs/>
          <w:sz w:val="28"/>
          <w:szCs w:val="28"/>
        </w:rPr>
      </w:pPr>
      <w:r w:rsidRPr="00C27F6E">
        <w:rPr>
          <w:bCs/>
          <w:sz w:val="28"/>
          <w:szCs w:val="28"/>
        </w:rPr>
        <w:t>б) наглядность форм предоставляемой информации об административных процедурах;</w:t>
      </w:r>
    </w:p>
    <w:p w:rsidR="00D7402C" w:rsidRPr="00670FCD" w:rsidRDefault="00D7402C" w:rsidP="00170E6E">
      <w:pPr>
        <w:autoSpaceDE w:val="0"/>
        <w:autoSpaceDN w:val="0"/>
        <w:adjustRightInd w:val="0"/>
        <w:ind w:firstLine="709"/>
        <w:jc w:val="both"/>
        <w:rPr>
          <w:bCs/>
          <w:sz w:val="28"/>
          <w:szCs w:val="28"/>
        </w:rPr>
      </w:pPr>
      <w:r w:rsidRPr="00C27F6E">
        <w:rPr>
          <w:bCs/>
          <w:sz w:val="28"/>
          <w:szCs w:val="28"/>
        </w:rPr>
        <w:t>в</w:t>
      </w:r>
      <w:r w:rsidRPr="00670FCD">
        <w:rPr>
          <w:bCs/>
          <w:sz w:val="28"/>
          <w:szCs w:val="28"/>
        </w:rPr>
        <w:t>) удобство и доступность получения информации заявителями о порядке предоставления муниципальной услуги.</w:t>
      </w:r>
    </w:p>
    <w:p w:rsidR="00977AF2" w:rsidRPr="00C27F6E" w:rsidRDefault="00D7402C" w:rsidP="00170E6E">
      <w:pPr>
        <w:pStyle w:val="af"/>
        <w:ind w:firstLine="709"/>
        <w:jc w:val="both"/>
        <w:rPr>
          <w:rFonts w:ascii="Times New Roman" w:hAnsi="Times New Roman"/>
          <w:sz w:val="28"/>
          <w:szCs w:val="28"/>
        </w:rPr>
      </w:pPr>
      <w:r w:rsidRPr="00C27F6E">
        <w:rPr>
          <w:rFonts w:ascii="Times New Roman" w:hAnsi="Times New Roman"/>
          <w:sz w:val="28"/>
          <w:szCs w:val="28"/>
        </w:rPr>
        <w:t xml:space="preserve">При обращении заявителей в МФЦ обеспечивается предоставление муниципальной услуги по принципу </w:t>
      </w:r>
      <w:r w:rsidR="007810CB" w:rsidRPr="00C27F6E">
        <w:rPr>
          <w:rFonts w:ascii="Times New Roman" w:hAnsi="Times New Roman"/>
          <w:sz w:val="28"/>
          <w:szCs w:val="28"/>
        </w:rPr>
        <w:t>«</w:t>
      </w:r>
      <w:r w:rsidRPr="00C27F6E">
        <w:rPr>
          <w:rFonts w:ascii="Times New Roman" w:hAnsi="Times New Roman"/>
          <w:sz w:val="28"/>
          <w:szCs w:val="28"/>
        </w:rPr>
        <w:t>одного окна</w:t>
      </w:r>
      <w:r w:rsidR="007810CB" w:rsidRPr="00C27F6E">
        <w:rPr>
          <w:rFonts w:ascii="Times New Roman" w:hAnsi="Times New Roman"/>
          <w:sz w:val="28"/>
          <w:szCs w:val="28"/>
        </w:rPr>
        <w:t>»</w:t>
      </w:r>
      <w:r w:rsidRPr="00C27F6E">
        <w:rPr>
          <w:rFonts w:ascii="Times New Roman" w:hAnsi="Times New Roman"/>
          <w:sz w:val="28"/>
          <w:szCs w:val="28"/>
        </w:rPr>
        <w:t xml:space="preserve"> по месту обращения в порядке и сроки, установленные настоящим </w:t>
      </w:r>
      <w:r w:rsidR="001E66D3" w:rsidRPr="00C27F6E">
        <w:rPr>
          <w:rFonts w:ascii="Times New Roman" w:hAnsi="Times New Roman"/>
          <w:sz w:val="28"/>
          <w:szCs w:val="28"/>
        </w:rPr>
        <w:t>административным р</w:t>
      </w:r>
      <w:r w:rsidRPr="00C27F6E">
        <w:rPr>
          <w:rFonts w:ascii="Times New Roman" w:hAnsi="Times New Roman"/>
          <w:sz w:val="28"/>
          <w:szCs w:val="28"/>
        </w:rPr>
        <w:t>егламентом</w:t>
      </w:r>
      <w:r w:rsidR="00977AF2" w:rsidRPr="00C27F6E">
        <w:rPr>
          <w:rFonts w:ascii="Times New Roman" w:hAnsi="Times New Roman"/>
          <w:sz w:val="28"/>
          <w:szCs w:val="28"/>
        </w:rPr>
        <w:t>.</w:t>
      </w:r>
    </w:p>
    <w:p w:rsidR="00B64F82" w:rsidRPr="008029FA" w:rsidRDefault="00261A88" w:rsidP="00B64F82">
      <w:pPr>
        <w:ind w:firstLine="720"/>
        <w:jc w:val="both"/>
        <w:rPr>
          <w:sz w:val="28"/>
          <w:szCs w:val="28"/>
        </w:rPr>
      </w:pPr>
      <w:r w:rsidRPr="00C27F6E">
        <w:rPr>
          <w:sz w:val="28"/>
          <w:szCs w:val="28"/>
        </w:rPr>
        <w:t xml:space="preserve"> </w:t>
      </w:r>
      <w:r w:rsidR="000D07C6" w:rsidRPr="00C27F6E">
        <w:rPr>
          <w:sz w:val="28"/>
          <w:szCs w:val="28"/>
        </w:rPr>
        <w:t>2.1</w:t>
      </w:r>
      <w:r w:rsidR="00780FF3">
        <w:rPr>
          <w:sz w:val="28"/>
          <w:szCs w:val="28"/>
        </w:rPr>
        <w:t>8</w:t>
      </w:r>
      <w:r w:rsidR="00977AF2" w:rsidRPr="00C27F6E">
        <w:rPr>
          <w:sz w:val="28"/>
          <w:szCs w:val="28"/>
        </w:rPr>
        <w:t xml:space="preserve">. </w:t>
      </w:r>
      <w:bookmarkStart w:id="0" w:name="sub_1047"/>
      <w:r w:rsidR="00B64F82" w:rsidRPr="008029FA">
        <w:rPr>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B64F82" w:rsidRPr="00B64F82" w:rsidRDefault="00B64F82" w:rsidP="00B64F82">
      <w:pPr>
        <w:pStyle w:val="af"/>
        <w:ind w:firstLine="709"/>
        <w:jc w:val="both"/>
        <w:rPr>
          <w:rFonts w:ascii="Times New Roman" w:hAnsi="Times New Roman"/>
          <w:sz w:val="28"/>
          <w:szCs w:val="28"/>
        </w:rPr>
      </w:pPr>
      <w:r w:rsidRPr="00B64F82">
        <w:rPr>
          <w:rFonts w:ascii="Times New Roman" w:hAnsi="Times New Roman"/>
          <w:sz w:val="28"/>
          <w:szCs w:val="28"/>
        </w:rPr>
        <w:t>2.1</w:t>
      </w:r>
      <w:r w:rsidR="00780FF3">
        <w:rPr>
          <w:rFonts w:ascii="Times New Roman" w:hAnsi="Times New Roman"/>
          <w:sz w:val="28"/>
          <w:szCs w:val="28"/>
        </w:rPr>
        <w:t>8</w:t>
      </w:r>
      <w:r w:rsidRPr="00B64F82">
        <w:rPr>
          <w:rFonts w:ascii="Times New Roman" w:hAnsi="Times New Roman"/>
          <w:sz w:val="28"/>
          <w:szCs w:val="28"/>
        </w:rPr>
        <w:t>.1. Заявитель имеет право представить заявление в Администрацию:</w:t>
      </w:r>
    </w:p>
    <w:p w:rsidR="00B64F82" w:rsidRPr="00231CD8" w:rsidRDefault="00B64F82" w:rsidP="00B64F82">
      <w:pPr>
        <w:autoSpaceDE w:val="0"/>
        <w:autoSpaceDN w:val="0"/>
        <w:adjustRightInd w:val="0"/>
        <w:ind w:firstLine="720"/>
        <w:jc w:val="both"/>
        <w:rPr>
          <w:sz w:val="28"/>
          <w:szCs w:val="28"/>
        </w:rPr>
      </w:pPr>
      <w:r w:rsidRPr="00231CD8">
        <w:rPr>
          <w:sz w:val="28"/>
          <w:szCs w:val="28"/>
        </w:rPr>
        <w:t>- лично;</w:t>
      </w:r>
    </w:p>
    <w:bookmarkEnd w:id="0"/>
    <w:p w:rsidR="00B64F82" w:rsidRPr="00231CD8" w:rsidRDefault="00B64F82" w:rsidP="00B64F82">
      <w:pPr>
        <w:autoSpaceDE w:val="0"/>
        <w:autoSpaceDN w:val="0"/>
        <w:adjustRightInd w:val="0"/>
        <w:ind w:firstLine="720"/>
        <w:jc w:val="both"/>
        <w:rPr>
          <w:sz w:val="28"/>
          <w:szCs w:val="28"/>
        </w:rPr>
      </w:pPr>
      <w:r w:rsidRPr="00231CD8">
        <w:rPr>
          <w:sz w:val="28"/>
          <w:szCs w:val="28"/>
        </w:rPr>
        <w:t>- через МФЦ</w:t>
      </w:r>
      <w:r w:rsidR="007F4282">
        <w:rPr>
          <w:sz w:val="28"/>
          <w:szCs w:val="28"/>
        </w:rPr>
        <w:t>.</w:t>
      </w:r>
    </w:p>
    <w:p w:rsidR="00B64F82" w:rsidRPr="00231CD8" w:rsidRDefault="00B64F82" w:rsidP="00B64F82">
      <w:pPr>
        <w:autoSpaceDE w:val="0"/>
        <w:autoSpaceDN w:val="0"/>
        <w:adjustRightInd w:val="0"/>
        <w:ind w:firstLine="720"/>
        <w:jc w:val="both"/>
        <w:rPr>
          <w:sz w:val="28"/>
          <w:szCs w:val="28"/>
        </w:rPr>
      </w:pPr>
      <w:r w:rsidRPr="00231CD8">
        <w:rPr>
          <w:sz w:val="28"/>
          <w:szCs w:val="28"/>
        </w:rPr>
        <w:t>1</w:t>
      </w:r>
      <w:r w:rsidR="005C3B5A">
        <w:rPr>
          <w:sz w:val="28"/>
          <w:szCs w:val="28"/>
        </w:rPr>
        <w:t>)</w:t>
      </w:r>
      <w:r w:rsidRPr="00231CD8">
        <w:rPr>
          <w:sz w:val="28"/>
          <w:szCs w:val="28"/>
        </w:rPr>
        <w:t xml:space="preserve">. В Администрации </w:t>
      </w:r>
      <w:r w:rsidR="009C1023">
        <w:rPr>
          <w:sz w:val="28"/>
          <w:szCs w:val="28"/>
        </w:rPr>
        <w:t xml:space="preserve">сельского </w:t>
      </w:r>
      <w:r>
        <w:rPr>
          <w:sz w:val="28"/>
          <w:szCs w:val="28"/>
        </w:rPr>
        <w:t xml:space="preserve">поселения </w:t>
      </w:r>
      <w:r w:rsidRPr="00231CD8">
        <w:rPr>
          <w:sz w:val="28"/>
          <w:szCs w:val="28"/>
        </w:rPr>
        <w:t>заявление и пакет документов принимает специалист Администрации</w:t>
      </w:r>
      <w:r>
        <w:rPr>
          <w:sz w:val="28"/>
          <w:szCs w:val="28"/>
        </w:rPr>
        <w:t xml:space="preserve"> </w:t>
      </w:r>
      <w:r w:rsidR="009C1023">
        <w:rPr>
          <w:sz w:val="28"/>
          <w:szCs w:val="28"/>
        </w:rPr>
        <w:t xml:space="preserve">сельского </w:t>
      </w:r>
      <w:r>
        <w:rPr>
          <w:sz w:val="28"/>
          <w:szCs w:val="28"/>
        </w:rPr>
        <w:t>поселения, ответственный за прием документов</w:t>
      </w:r>
      <w:r w:rsidRPr="00231CD8">
        <w:rPr>
          <w:sz w:val="28"/>
          <w:szCs w:val="28"/>
        </w:rPr>
        <w:t>.</w:t>
      </w:r>
    </w:p>
    <w:p w:rsidR="00B64F82" w:rsidRPr="00231CD8" w:rsidRDefault="00B64F82" w:rsidP="00B64F82">
      <w:pPr>
        <w:autoSpaceDE w:val="0"/>
        <w:autoSpaceDN w:val="0"/>
        <w:adjustRightInd w:val="0"/>
        <w:ind w:firstLine="720"/>
        <w:jc w:val="both"/>
        <w:rPr>
          <w:sz w:val="28"/>
          <w:szCs w:val="28"/>
        </w:rPr>
      </w:pPr>
      <w:r w:rsidRPr="00231CD8">
        <w:rPr>
          <w:sz w:val="28"/>
          <w:szCs w:val="28"/>
        </w:rPr>
        <w:t xml:space="preserve">При предоставлении документов в Администрации </w:t>
      </w:r>
      <w:r w:rsidR="009C1023">
        <w:rPr>
          <w:sz w:val="28"/>
          <w:szCs w:val="28"/>
        </w:rPr>
        <w:t xml:space="preserve">сельского </w:t>
      </w:r>
      <w:r>
        <w:rPr>
          <w:sz w:val="28"/>
          <w:szCs w:val="28"/>
        </w:rPr>
        <w:t xml:space="preserve">поселения </w:t>
      </w:r>
      <w:r w:rsidRPr="00231CD8">
        <w:rPr>
          <w:sz w:val="28"/>
          <w:szCs w:val="28"/>
        </w:rPr>
        <w:t>копии заверяются специалистом, принимающим документ, при предъявлении оригиналов.</w:t>
      </w:r>
    </w:p>
    <w:p w:rsidR="00B64F82" w:rsidRPr="00231CD8" w:rsidRDefault="00B64F82" w:rsidP="00B64F82">
      <w:pPr>
        <w:autoSpaceDE w:val="0"/>
        <w:autoSpaceDN w:val="0"/>
        <w:adjustRightInd w:val="0"/>
        <w:ind w:firstLine="720"/>
        <w:jc w:val="both"/>
        <w:rPr>
          <w:sz w:val="28"/>
          <w:szCs w:val="28"/>
        </w:rPr>
      </w:pPr>
      <w:r w:rsidRPr="00CF5133">
        <w:rPr>
          <w:sz w:val="28"/>
          <w:szCs w:val="28"/>
        </w:rPr>
        <w:t>2</w:t>
      </w:r>
      <w:r w:rsidR="005C3B5A">
        <w:rPr>
          <w:sz w:val="28"/>
          <w:szCs w:val="28"/>
        </w:rPr>
        <w:t>)</w:t>
      </w:r>
      <w:r w:rsidRPr="00CF5133">
        <w:rPr>
          <w:sz w:val="28"/>
          <w:szCs w:val="28"/>
        </w:rPr>
        <w:t>. Предоставление муниципальной услуги через МФЦ</w:t>
      </w:r>
      <w:r w:rsidRPr="00231CD8">
        <w:rPr>
          <w:sz w:val="28"/>
          <w:szCs w:val="28"/>
        </w:rPr>
        <w:t xml:space="preserve"> осуществляется при наличии соглашения о взаимодействии.</w:t>
      </w:r>
    </w:p>
    <w:p w:rsidR="00B64F82" w:rsidRPr="00231CD8" w:rsidRDefault="00B64F82" w:rsidP="00B64F82">
      <w:pPr>
        <w:autoSpaceDE w:val="0"/>
        <w:autoSpaceDN w:val="0"/>
        <w:adjustRightInd w:val="0"/>
        <w:ind w:firstLine="720"/>
        <w:jc w:val="both"/>
        <w:rPr>
          <w:sz w:val="28"/>
          <w:szCs w:val="28"/>
        </w:rPr>
      </w:pPr>
      <w:r w:rsidRPr="00231CD8">
        <w:rPr>
          <w:sz w:val="28"/>
          <w:szCs w:val="28"/>
        </w:rPr>
        <w:t>В МФЦ заявление и пакет документов принимает специалист МФЦ.</w:t>
      </w:r>
    </w:p>
    <w:p w:rsidR="00B64F82" w:rsidRPr="00231CD8" w:rsidRDefault="00B64F82" w:rsidP="00B64F82">
      <w:pPr>
        <w:autoSpaceDE w:val="0"/>
        <w:autoSpaceDN w:val="0"/>
        <w:adjustRightInd w:val="0"/>
        <w:ind w:firstLine="720"/>
        <w:jc w:val="both"/>
        <w:rPr>
          <w:sz w:val="28"/>
          <w:szCs w:val="28"/>
        </w:rPr>
      </w:pPr>
      <w:r w:rsidRPr="00231CD8">
        <w:rPr>
          <w:sz w:val="28"/>
          <w:szCs w:val="28"/>
        </w:rPr>
        <w:t>При предоставлении документов в МФЦ копии заверяются специалистом, принимающим документ, при предъявлении оригиналов.</w:t>
      </w:r>
    </w:p>
    <w:p w:rsidR="00B64F82" w:rsidRPr="00231CD8" w:rsidRDefault="00B64F82" w:rsidP="00B64F82">
      <w:pPr>
        <w:autoSpaceDE w:val="0"/>
        <w:autoSpaceDN w:val="0"/>
        <w:adjustRightInd w:val="0"/>
        <w:ind w:firstLine="720"/>
        <w:jc w:val="both"/>
        <w:rPr>
          <w:sz w:val="28"/>
          <w:szCs w:val="28"/>
        </w:rPr>
      </w:pPr>
      <w:r w:rsidRPr="00231CD8">
        <w:rPr>
          <w:sz w:val="28"/>
          <w:szCs w:val="28"/>
        </w:rPr>
        <w:t>Направляемые по почте документы подлежат обязательному нотариальному заверению либо заверению органом (организацией), выдавшим документ.</w:t>
      </w:r>
    </w:p>
    <w:p w:rsidR="00B64F82" w:rsidRPr="00231CD8" w:rsidRDefault="00B64F82" w:rsidP="00B64F82">
      <w:pPr>
        <w:autoSpaceDE w:val="0"/>
        <w:autoSpaceDN w:val="0"/>
        <w:adjustRightInd w:val="0"/>
        <w:ind w:firstLine="720"/>
        <w:jc w:val="both"/>
        <w:rPr>
          <w:sz w:val="28"/>
          <w:szCs w:val="28"/>
        </w:rPr>
      </w:pPr>
      <w:bookmarkStart w:id="1" w:name="sub_1048"/>
      <w:r w:rsidRPr="00231CD8">
        <w:rPr>
          <w:sz w:val="28"/>
          <w:szCs w:val="28"/>
        </w:rPr>
        <w:t>2.1</w:t>
      </w:r>
      <w:r w:rsidR="00780FF3">
        <w:rPr>
          <w:sz w:val="28"/>
          <w:szCs w:val="28"/>
        </w:rPr>
        <w:t>8</w:t>
      </w:r>
      <w:r w:rsidRPr="00231CD8">
        <w:rPr>
          <w:sz w:val="28"/>
          <w:szCs w:val="28"/>
        </w:rPr>
        <w:t>.2. Требования к заявлению, направляемому в форме электронного документа, и пакету документов, прилагаемых к заявлению:</w:t>
      </w:r>
    </w:p>
    <w:bookmarkEnd w:id="1"/>
    <w:p w:rsidR="00B64F82" w:rsidRPr="00231CD8" w:rsidRDefault="00B64F82" w:rsidP="00B64F82">
      <w:pPr>
        <w:autoSpaceDE w:val="0"/>
        <w:autoSpaceDN w:val="0"/>
        <w:adjustRightInd w:val="0"/>
        <w:ind w:firstLine="720"/>
        <w:jc w:val="both"/>
        <w:rPr>
          <w:sz w:val="28"/>
          <w:szCs w:val="28"/>
        </w:rPr>
      </w:pPr>
      <w:r w:rsidRPr="00231CD8">
        <w:rPr>
          <w:sz w:val="28"/>
          <w:szCs w:val="28"/>
        </w:rPr>
        <w:t>- заявление в форме электронного документа направляется в виде файла в форматах doc, docx, txt, xls, xlsx, rtf, если указанные заявления предоставляются в форме электронного документа посредством электронной почты;</w:t>
      </w:r>
    </w:p>
    <w:p w:rsidR="00B64F82" w:rsidRPr="00231CD8" w:rsidRDefault="00B64F82" w:rsidP="00B64F82">
      <w:pPr>
        <w:autoSpaceDE w:val="0"/>
        <w:autoSpaceDN w:val="0"/>
        <w:adjustRightInd w:val="0"/>
        <w:ind w:firstLine="720"/>
        <w:jc w:val="both"/>
        <w:rPr>
          <w:sz w:val="28"/>
          <w:szCs w:val="28"/>
        </w:rPr>
      </w:pPr>
      <w:r w:rsidRPr="00231CD8">
        <w:rPr>
          <w:sz w:val="28"/>
          <w:szCs w:val="28"/>
        </w:rPr>
        <w:t>-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64F82" w:rsidRPr="00231CD8" w:rsidRDefault="00B64F82" w:rsidP="00B64F82">
      <w:pPr>
        <w:autoSpaceDE w:val="0"/>
        <w:autoSpaceDN w:val="0"/>
        <w:adjustRightInd w:val="0"/>
        <w:ind w:firstLine="720"/>
        <w:jc w:val="both"/>
        <w:rPr>
          <w:sz w:val="28"/>
          <w:szCs w:val="28"/>
        </w:rPr>
      </w:pPr>
      <w:r w:rsidRPr="00231CD8">
        <w:rPr>
          <w:sz w:val="28"/>
          <w:szCs w:val="28"/>
        </w:rPr>
        <w:t>-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64F82" w:rsidRPr="00231CD8" w:rsidRDefault="00B64F82" w:rsidP="00B64F82">
      <w:pPr>
        <w:autoSpaceDE w:val="0"/>
        <w:autoSpaceDN w:val="0"/>
        <w:adjustRightInd w:val="0"/>
        <w:ind w:firstLine="720"/>
        <w:jc w:val="both"/>
        <w:rPr>
          <w:sz w:val="28"/>
          <w:szCs w:val="28"/>
        </w:rPr>
      </w:pPr>
      <w:bookmarkStart w:id="2" w:name="sub_1049"/>
      <w:r w:rsidRPr="00231CD8">
        <w:rPr>
          <w:sz w:val="28"/>
          <w:szCs w:val="28"/>
        </w:rPr>
        <w:t>2.1</w:t>
      </w:r>
      <w:r w:rsidR="00780FF3">
        <w:rPr>
          <w:sz w:val="28"/>
          <w:szCs w:val="28"/>
        </w:rPr>
        <w:t>8</w:t>
      </w:r>
      <w:r w:rsidRPr="00231CD8">
        <w:rPr>
          <w:sz w:val="28"/>
          <w:szCs w:val="28"/>
        </w:rPr>
        <w:t>.3. Заявление в форме электронного документа подписывается по выбору заявителя (если заявителем является физическое лицо):</w:t>
      </w:r>
    </w:p>
    <w:bookmarkEnd w:id="2"/>
    <w:p w:rsidR="00B64F82" w:rsidRPr="00231CD8" w:rsidRDefault="00B64F82" w:rsidP="00B64F82">
      <w:pPr>
        <w:autoSpaceDE w:val="0"/>
        <w:autoSpaceDN w:val="0"/>
        <w:adjustRightInd w:val="0"/>
        <w:ind w:firstLine="720"/>
        <w:jc w:val="both"/>
        <w:rPr>
          <w:sz w:val="28"/>
          <w:szCs w:val="28"/>
        </w:rPr>
      </w:pPr>
      <w:r w:rsidRPr="00231CD8">
        <w:rPr>
          <w:sz w:val="28"/>
          <w:szCs w:val="28"/>
        </w:rPr>
        <w:t xml:space="preserve">- </w:t>
      </w:r>
      <w:hyperlink r:id="rId11" w:history="1">
        <w:r w:rsidRPr="00231CD8">
          <w:rPr>
            <w:sz w:val="28"/>
            <w:szCs w:val="28"/>
          </w:rPr>
          <w:t>электронной подписью</w:t>
        </w:r>
      </w:hyperlink>
      <w:r w:rsidRPr="00231CD8">
        <w:rPr>
          <w:sz w:val="28"/>
          <w:szCs w:val="28"/>
        </w:rPr>
        <w:t xml:space="preserve"> заявителя (представителя заявителя);</w:t>
      </w:r>
    </w:p>
    <w:p w:rsidR="00B64F82" w:rsidRPr="00231CD8" w:rsidRDefault="00B64F82" w:rsidP="00B64F82">
      <w:pPr>
        <w:autoSpaceDE w:val="0"/>
        <w:autoSpaceDN w:val="0"/>
        <w:adjustRightInd w:val="0"/>
        <w:ind w:firstLine="720"/>
        <w:jc w:val="both"/>
        <w:rPr>
          <w:sz w:val="28"/>
          <w:szCs w:val="28"/>
        </w:rPr>
      </w:pPr>
      <w:r w:rsidRPr="00231CD8">
        <w:rPr>
          <w:sz w:val="28"/>
          <w:szCs w:val="28"/>
        </w:rPr>
        <w:t>- усиленной квалифицированной электронной подписью заявителя (представителя заявителя).</w:t>
      </w:r>
    </w:p>
    <w:p w:rsidR="00B64F82" w:rsidRPr="00231CD8" w:rsidRDefault="00B64F82" w:rsidP="00B64F82">
      <w:pPr>
        <w:autoSpaceDE w:val="0"/>
        <w:autoSpaceDN w:val="0"/>
        <w:adjustRightInd w:val="0"/>
        <w:ind w:firstLine="720"/>
        <w:jc w:val="both"/>
        <w:rPr>
          <w:sz w:val="28"/>
          <w:szCs w:val="28"/>
        </w:rPr>
      </w:pPr>
      <w:bookmarkStart w:id="3" w:name="sub_1050"/>
      <w:r w:rsidRPr="00231CD8">
        <w:rPr>
          <w:sz w:val="28"/>
          <w:szCs w:val="28"/>
        </w:rPr>
        <w:t>2.1</w:t>
      </w:r>
      <w:r w:rsidR="00780FF3">
        <w:rPr>
          <w:sz w:val="28"/>
          <w:szCs w:val="28"/>
        </w:rPr>
        <w:t>8</w:t>
      </w:r>
      <w:r w:rsidRPr="00231CD8">
        <w:rPr>
          <w:sz w:val="28"/>
          <w:szCs w:val="28"/>
        </w:rPr>
        <w:t>.4. 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bookmarkEnd w:id="3"/>
    <w:p w:rsidR="00B64F82" w:rsidRPr="00231CD8" w:rsidRDefault="00B64F82" w:rsidP="00B64F82">
      <w:pPr>
        <w:autoSpaceDE w:val="0"/>
        <w:autoSpaceDN w:val="0"/>
        <w:adjustRightInd w:val="0"/>
        <w:ind w:firstLine="720"/>
        <w:jc w:val="both"/>
        <w:rPr>
          <w:sz w:val="28"/>
          <w:szCs w:val="28"/>
        </w:rPr>
      </w:pPr>
      <w:r w:rsidRPr="00231CD8">
        <w:rPr>
          <w:sz w:val="28"/>
          <w:szCs w:val="28"/>
        </w:rPr>
        <w:t>- лица, действующие от имени юридического лица без доверенности;</w:t>
      </w:r>
    </w:p>
    <w:p w:rsidR="00B64F82" w:rsidRPr="00231CD8" w:rsidRDefault="00B64F82" w:rsidP="00B64F82">
      <w:pPr>
        <w:autoSpaceDE w:val="0"/>
        <w:autoSpaceDN w:val="0"/>
        <w:adjustRightInd w:val="0"/>
        <w:ind w:firstLine="720"/>
        <w:jc w:val="both"/>
        <w:rPr>
          <w:sz w:val="28"/>
          <w:szCs w:val="28"/>
        </w:rPr>
      </w:pPr>
      <w:r w:rsidRPr="00231CD8">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64F82" w:rsidRPr="00231CD8" w:rsidRDefault="00B64F82" w:rsidP="00B64F82">
      <w:pPr>
        <w:autoSpaceDE w:val="0"/>
        <w:autoSpaceDN w:val="0"/>
        <w:adjustRightInd w:val="0"/>
        <w:ind w:firstLine="720"/>
        <w:jc w:val="both"/>
        <w:rPr>
          <w:sz w:val="28"/>
          <w:szCs w:val="28"/>
        </w:rPr>
      </w:pPr>
      <w:bookmarkStart w:id="4" w:name="sub_1051"/>
      <w:r w:rsidRPr="00231CD8">
        <w:rPr>
          <w:sz w:val="28"/>
          <w:szCs w:val="28"/>
        </w:rPr>
        <w:t>2.1</w:t>
      </w:r>
      <w:r w:rsidR="00780FF3">
        <w:rPr>
          <w:sz w:val="28"/>
          <w:szCs w:val="28"/>
        </w:rPr>
        <w:t>8</w:t>
      </w:r>
      <w:r w:rsidRPr="00231CD8">
        <w:rPr>
          <w:sz w:val="28"/>
          <w:szCs w:val="28"/>
        </w:rPr>
        <w:t xml:space="preserve">.5. Документы, прилагаемые к заявлению, направляются в форме электронного документа, подписанного усиленной квалифицированной электронной подписью лица, изготовившего или выдавшего эти документы, или в форме электронного образа бумажного документа, заверенного усиленной квалифицированной электронной подписью лица, изготовившего или выдавшего эти документы, либо лица, уполномоченного заверять копии таких документов в форме документов на бумажном носителе, либо усиленной квалифицированной </w:t>
      </w:r>
      <w:hyperlink r:id="rId12" w:history="1">
        <w:r w:rsidRPr="00231CD8">
          <w:rPr>
            <w:sz w:val="28"/>
            <w:szCs w:val="28"/>
          </w:rPr>
          <w:t>электронной подписью</w:t>
        </w:r>
      </w:hyperlink>
      <w:r w:rsidRPr="00231CD8">
        <w:rPr>
          <w:sz w:val="28"/>
          <w:szCs w:val="28"/>
        </w:rPr>
        <w:t xml:space="preserve"> нотариуса.</w:t>
      </w:r>
    </w:p>
    <w:p w:rsidR="00B64F82" w:rsidRPr="00231CD8" w:rsidRDefault="00B64F82" w:rsidP="00B64F82">
      <w:pPr>
        <w:autoSpaceDE w:val="0"/>
        <w:autoSpaceDN w:val="0"/>
        <w:adjustRightInd w:val="0"/>
        <w:ind w:firstLine="720"/>
        <w:jc w:val="both"/>
        <w:rPr>
          <w:sz w:val="28"/>
          <w:szCs w:val="28"/>
        </w:rPr>
      </w:pPr>
      <w:bookmarkStart w:id="5" w:name="sub_1052"/>
      <w:bookmarkEnd w:id="4"/>
      <w:r w:rsidRPr="00231CD8">
        <w:rPr>
          <w:sz w:val="28"/>
          <w:szCs w:val="28"/>
        </w:rPr>
        <w:t>2.1</w:t>
      </w:r>
      <w:r w:rsidR="00780FF3">
        <w:rPr>
          <w:sz w:val="28"/>
          <w:szCs w:val="28"/>
        </w:rPr>
        <w:t>8</w:t>
      </w:r>
      <w:r w:rsidRPr="00231CD8">
        <w:rPr>
          <w:sz w:val="28"/>
          <w:szCs w:val="28"/>
        </w:rPr>
        <w:t>.6. Заявление и пакет документов, представленные с нарушением требований, не рассматриваются.</w:t>
      </w:r>
    </w:p>
    <w:p w:rsidR="00B64F82" w:rsidRPr="00231CD8" w:rsidRDefault="00B64F82" w:rsidP="00B64F82">
      <w:pPr>
        <w:autoSpaceDE w:val="0"/>
        <w:autoSpaceDN w:val="0"/>
        <w:adjustRightInd w:val="0"/>
        <w:ind w:firstLine="720"/>
        <w:jc w:val="both"/>
        <w:rPr>
          <w:sz w:val="28"/>
          <w:szCs w:val="28"/>
        </w:rPr>
      </w:pPr>
      <w:bookmarkStart w:id="6" w:name="sub_1053"/>
      <w:bookmarkEnd w:id="5"/>
      <w:r w:rsidRPr="00231CD8">
        <w:rPr>
          <w:sz w:val="28"/>
          <w:szCs w:val="28"/>
        </w:rPr>
        <w:t>2.1</w:t>
      </w:r>
      <w:r w:rsidR="00780FF3">
        <w:rPr>
          <w:sz w:val="28"/>
          <w:szCs w:val="28"/>
        </w:rPr>
        <w:t>8</w:t>
      </w:r>
      <w:r w:rsidRPr="00231CD8">
        <w:rPr>
          <w:sz w:val="28"/>
          <w:szCs w:val="28"/>
        </w:rPr>
        <w:t>.7.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bookmarkEnd w:id="6"/>
    <w:p w:rsidR="00A325C7" w:rsidRPr="00B3184B" w:rsidRDefault="00A325C7" w:rsidP="00B3184B">
      <w:pPr>
        <w:autoSpaceDE w:val="0"/>
        <w:autoSpaceDN w:val="0"/>
        <w:adjustRightInd w:val="0"/>
        <w:ind w:firstLine="720"/>
        <w:jc w:val="both"/>
        <w:rPr>
          <w:sz w:val="28"/>
          <w:szCs w:val="28"/>
          <w:highlight w:val="red"/>
        </w:rPr>
      </w:pPr>
    </w:p>
    <w:p w:rsidR="00E40636" w:rsidRPr="007F4282" w:rsidRDefault="00822CCB" w:rsidP="00F37258">
      <w:pPr>
        <w:widowControl w:val="0"/>
        <w:jc w:val="center"/>
        <w:outlineLvl w:val="1"/>
        <w:rPr>
          <w:sz w:val="28"/>
          <w:szCs w:val="28"/>
        </w:rPr>
      </w:pPr>
      <w:r w:rsidRPr="007F4282">
        <w:rPr>
          <w:sz w:val="28"/>
          <w:szCs w:val="28"/>
        </w:rPr>
        <w:t xml:space="preserve">3. </w:t>
      </w:r>
      <w:r w:rsidR="00E40636" w:rsidRPr="007F4282">
        <w:rPr>
          <w:sz w:val="28"/>
          <w:szCs w:val="28"/>
        </w:rPr>
        <w:t>Состав, последовательность и сроки выполнения административных процедур,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w:t>
      </w:r>
      <w:r w:rsidR="00F37258" w:rsidRPr="007F4282">
        <w:rPr>
          <w:sz w:val="28"/>
          <w:szCs w:val="28"/>
        </w:rPr>
        <w:t>пальных услуг</w:t>
      </w:r>
    </w:p>
    <w:p w:rsidR="00FD1169" w:rsidRPr="007F4282" w:rsidRDefault="00FD1169" w:rsidP="00E40636">
      <w:pPr>
        <w:autoSpaceDE w:val="0"/>
        <w:autoSpaceDN w:val="0"/>
        <w:adjustRightInd w:val="0"/>
        <w:ind w:left="360"/>
        <w:jc w:val="center"/>
        <w:rPr>
          <w:b/>
          <w:sz w:val="28"/>
          <w:szCs w:val="28"/>
        </w:rPr>
      </w:pPr>
    </w:p>
    <w:p w:rsidR="00E40636" w:rsidRPr="00F37258" w:rsidRDefault="00DA42E0" w:rsidP="00F37258">
      <w:pPr>
        <w:ind w:firstLine="709"/>
        <w:jc w:val="both"/>
        <w:rPr>
          <w:sz w:val="28"/>
          <w:szCs w:val="28"/>
        </w:rPr>
      </w:pPr>
      <w:r w:rsidRPr="00F37258">
        <w:rPr>
          <w:sz w:val="28"/>
          <w:szCs w:val="28"/>
        </w:rPr>
        <w:t xml:space="preserve">3.1. </w:t>
      </w:r>
      <w:r w:rsidR="00E40636" w:rsidRPr="00F37258">
        <w:rPr>
          <w:sz w:val="28"/>
          <w:szCs w:val="28"/>
        </w:rPr>
        <w:t>Исчерпывающий перечень административных процедур.</w:t>
      </w:r>
    </w:p>
    <w:p w:rsidR="008B72A8" w:rsidRPr="00F37258" w:rsidRDefault="008B72A8" w:rsidP="00F37258">
      <w:pPr>
        <w:ind w:firstLine="709"/>
        <w:jc w:val="both"/>
        <w:rPr>
          <w:sz w:val="28"/>
          <w:szCs w:val="28"/>
        </w:rPr>
      </w:pPr>
      <w:r w:rsidRPr="00F37258">
        <w:rPr>
          <w:sz w:val="28"/>
          <w:szCs w:val="28"/>
        </w:rPr>
        <w:t>Муниципальная услуга включает в себя следующие административные процедуры:</w:t>
      </w:r>
    </w:p>
    <w:p w:rsidR="008B72A8" w:rsidRPr="00F37258" w:rsidRDefault="00EE27DA" w:rsidP="00F37258">
      <w:pPr>
        <w:ind w:firstLine="709"/>
        <w:jc w:val="both"/>
        <w:rPr>
          <w:sz w:val="28"/>
          <w:szCs w:val="28"/>
        </w:rPr>
      </w:pPr>
      <w:r w:rsidRPr="00F37258">
        <w:rPr>
          <w:sz w:val="28"/>
          <w:szCs w:val="28"/>
        </w:rPr>
        <w:t xml:space="preserve">- </w:t>
      </w:r>
      <w:r w:rsidR="008B72A8" w:rsidRPr="00F37258">
        <w:rPr>
          <w:sz w:val="28"/>
          <w:szCs w:val="28"/>
        </w:rPr>
        <w:t>прием и регистраци</w:t>
      </w:r>
      <w:r w:rsidR="00754A24" w:rsidRPr="00F37258">
        <w:rPr>
          <w:sz w:val="28"/>
          <w:szCs w:val="28"/>
        </w:rPr>
        <w:t>я</w:t>
      </w:r>
      <w:r w:rsidR="008B72A8" w:rsidRPr="00F37258">
        <w:rPr>
          <w:sz w:val="28"/>
          <w:szCs w:val="28"/>
        </w:rPr>
        <w:t xml:space="preserve"> заявления и документов</w:t>
      </w:r>
      <w:r w:rsidR="00ED74E9">
        <w:rPr>
          <w:sz w:val="28"/>
          <w:szCs w:val="28"/>
        </w:rPr>
        <w:t xml:space="preserve"> заявителя</w:t>
      </w:r>
      <w:r w:rsidR="008B72A8" w:rsidRPr="00F37258">
        <w:rPr>
          <w:sz w:val="28"/>
          <w:szCs w:val="28"/>
        </w:rPr>
        <w:t>;</w:t>
      </w:r>
    </w:p>
    <w:p w:rsidR="008B72A8" w:rsidRPr="00F37258" w:rsidRDefault="00EE27DA" w:rsidP="00F37258">
      <w:pPr>
        <w:ind w:firstLine="709"/>
        <w:jc w:val="both"/>
        <w:rPr>
          <w:sz w:val="28"/>
          <w:szCs w:val="28"/>
        </w:rPr>
      </w:pPr>
      <w:r w:rsidRPr="00F37258">
        <w:rPr>
          <w:sz w:val="28"/>
          <w:szCs w:val="28"/>
        </w:rPr>
        <w:t xml:space="preserve">- </w:t>
      </w:r>
      <w:r w:rsidR="008B72A8" w:rsidRPr="00F37258">
        <w:rPr>
          <w:sz w:val="28"/>
          <w:szCs w:val="28"/>
        </w:rPr>
        <w:t>формирование, направление межведомственных запросов и получение документов и информации, которые находятся в распо</w:t>
      </w:r>
      <w:r w:rsidR="007F4282">
        <w:rPr>
          <w:sz w:val="28"/>
          <w:szCs w:val="28"/>
        </w:rPr>
        <w:t>ряжен</w:t>
      </w:r>
      <w:r w:rsidR="008B72A8" w:rsidRPr="00F37258">
        <w:rPr>
          <w:sz w:val="28"/>
          <w:szCs w:val="28"/>
        </w:rPr>
        <w:t>ии государственных органов, органов местного самоуправления;</w:t>
      </w:r>
    </w:p>
    <w:p w:rsidR="008B72A8" w:rsidRPr="00F37258" w:rsidRDefault="00EE27DA" w:rsidP="00F37258">
      <w:pPr>
        <w:ind w:firstLine="709"/>
        <w:jc w:val="both"/>
        <w:rPr>
          <w:sz w:val="28"/>
          <w:szCs w:val="28"/>
        </w:rPr>
      </w:pPr>
      <w:r w:rsidRPr="00F37258">
        <w:rPr>
          <w:sz w:val="28"/>
          <w:szCs w:val="28"/>
        </w:rPr>
        <w:t xml:space="preserve">- </w:t>
      </w:r>
      <w:r w:rsidR="0069179E">
        <w:rPr>
          <w:sz w:val="28"/>
          <w:szCs w:val="28"/>
        </w:rPr>
        <w:t>п</w:t>
      </w:r>
      <w:r w:rsidR="0069179E" w:rsidRPr="008B72A8">
        <w:rPr>
          <w:sz w:val="28"/>
          <w:szCs w:val="28"/>
        </w:rPr>
        <w:t>одготовк</w:t>
      </w:r>
      <w:r w:rsidR="0069179E">
        <w:rPr>
          <w:sz w:val="28"/>
          <w:szCs w:val="28"/>
        </w:rPr>
        <w:t>а</w:t>
      </w:r>
      <w:r w:rsidR="0069179E" w:rsidRPr="00F37258">
        <w:rPr>
          <w:sz w:val="28"/>
          <w:szCs w:val="28"/>
        </w:rPr>
        <w:t xml:space="preserve"> </w:t>
      </w:r>
      <w:r w:rsidR="008B72A8" w:rsidRPr="00F37258">
        <w:rPr>
          <w:sz w:val="28"/>
          <w:szCs w:val="28"/>
        </w:rPr>
        <w:t>решения о проведении аукциона по продаже земельного участка или права на заключение договора аренды земельного участка либо решения об отказе в проведении аукциона;</w:t>
      </w:r>
      <w:r w:rsidR="008B72A8" w:rsidRPr="00F37258">
        <w:rPr>
          <w:sz w:val="28"/>
          <w:szCs w:val="28"/>
        </w:rPr>
        <w:br/>
        <w:t xml:space="preserve">         </w:t>
      </w:r>
      <w:r w:rsidRPr="00F37258">
        <w:rPr>
          <w:sz w:val="28"/>
          <w:szCs w:val="28"/>
        </w:rPr>
        <w:t xml:space="preserve">- </w:t>
      </w:r>
      <w:r w:rsidR="008B72A8" w:rsidRPr="00F37258">
        <w:rPr>
          <w:sz w:val="28"/>
          <w:szCs w:val="28"/>
        </w:rPr>
        <w:t>выдач</w:t>
      </w:r>
      <w:r w:rsidR="00754A24" w:rsidRPr="00F37258">
        <w:rPr>
          <w:sz w:val="28"/>
          <w:szCs w:val="28"/>
        </w:rPr>
        <w:t>а</w:t>
      </w:r>
      <w:r w:rsidR="008B72A8" w:rsidRPr="00F37258">
        <w:rPr>
          <w:sz w:val="28"/>
          <w:szCs w:val="28"/>
        </w:rPr>
        <w:t xml:space="preserve"> (направление) результата муниципальной услуги (в соответствии со способом, указанным в заявлении</w:t>
      </w:r>
      <w:r w:rsidR="000750FE" w:rsidRPr="00F37258">
        <w:rPr>
          <w:sz w:val="28"/>
          <w:szCs w:val="28"/>
        </w:rPr>
        <w:t>)</w:t>
      </w:r>
      <w:r w:rsidR="008B72A8" w:rsidRPr="00F37258">
        <w:rPr>
          <w:sz w:val="28"/>
          <w:szCs w:val="28"/>
        </w:rPr>
        <w:t>.</w:t>
      </w:r>
    </w:p>
    <w:p w:rsidR="003D463B" w:rsidRPr="00F37258" w:rsidRDefault="003D463B" w:rsidP="00F37258">
      <w:pPr>
        <w:pStyle w:val="ConsPlusNormal"/>
        <w:ind w:firstLine="709"/>
        <w:jc w:val="both"/>
        <w:rPr>
          <w:rFonts w:ascii="Times New Roman" w:hAnsi="Times New Roman" w:cs="Times New Roman"/>
          <w:sz w:val="28"/>
          <w:szCs w:val="28"/>
        </w:rPr>
      </w:pPr>
      <w:r w:rsidRPr="00F37258">
        <w:rPr>
          <w:rFonts w:ascii="Times New Roman" w:hAnsi="Times New Roman" w:cs="Times New Roman"/>
          <w:sz w:val="28"/>
          <w:szCs w:val="28"/>
        </w:rPr>
        <w:t>3.2. Административная процедура - прием и регистрация заявления и пакета документов.</w:t>
      </w:r>
    </w:p>
    <w:p w:rsidR="003D463B" w:rsidRPr="00F37258" w:rsidRDefault="003D463B" w:rsidP="00F37258">
      <w:pPr>
        <w:pStyle w:val="ConsPlusNormal"/>
        <w:ind w:firstLine="709"/>
        <w:jc w:val="both"/>
        <w:rPr>
          <w:rFonts w:ascii="Times New Roman" w:hAnsi="Times New Roman" w:cs="Times New Roman"/>
          <w:sz w:val="28"/>
          <w:szCs w:val="28"/>
        </w:rPr>
      </w:pPr>
      <w:r w:rsidRPr="00F37258">
        <w:rPr>
          <w:rFonts w:ascii="Times New Roman" w:hAnsi="Times New Roman" w:cs="Times New Roman"/>
          <w:sz w:val="28"/>
          <w:szCs w:val="28"/>
        </w:rPr>
        <w:t xml:space="preserve">Основанием для начала административной процедуры является обращение заявителя или его уполномоченного представителя, с комплектом документов, указанных в </w:t>
      </w:r>
      <w:hyperlink w:anchor="P338" w:history="1">
        <w:r w:rsidRPr="00F37258">
          <w:rPr>
            <w:rFonts w:ascii="Times New Roman" w:hAnsi="Times New Roman" w:cs="Times New Roman"/>
            <w:sz w:val="28"/>
            <w:szCs w:val="28"/>
          </w:rPr>
          <w:t>пункте</w:t>
        </w:r>
      </w:hyperlink>
      <w:r w:rsidRPr="00F37258">
        <w:rPr>
          <w:rFonts w:ascii="Times New Roman" w:hAnsi="Times New Roman" w:cs="Times New Roman"/>
          <w:sz w:val="28"/>
          <w:szCs w:val="28"/>
        </w:rPr>
        <w:t xml:space="preserve"> 2.6 раздела </w:t>
      </w:r>
      <w:r w:rsidR="009C4A78" w:rsidRPr="00F37258">
        <w:rPr>
          <w:rFonts w:ascii="Times New Roman" w:hAnsi="Times New Roman" w:cs="Times New Roman"/>
          <w:sz w:val="28"/>
          <w:szCs w:val="28"/>
        </w:rPr>
        <w:t>2 административного</w:t>
      </w:r>
      <w:r w:rsidRPr="00F37258">
        <w:rPr>
          <w:rFonts w:ascii="Times New Roman" w:hAnsi="Times New Roman" w:cs="Times New Roman"/>
          <w:sz w:val="28"/>
          <w:szCs w:val="28"/>
        </w:rPr>
        <w:t xml:space="preserve"> регламента. </w:t>
      </w:r>
    </w:p>
    <w:p w:rsidR="003D463B" w:rsidRPr="00F37258" w:rsidRDefault="003D463B" w:rsidP="00F37258">
      <w:pPr>
        <w:pStyle w:val="ConsPlusNormal"/>
        <w:ind w:firstLine="709"/>
        <w:jc w:val="both"/>
        <w:rPr>
          <w:rFonts w:ascii="Times New Roman" w:hAnsi="Times New Roman" w:cs="Times New Roman"/>
          <w:sz w:val="28"/>
          <w:szCs w:val="28"/>
        </w:rPr>
      </w:pPr>
      <w:r w:rsidRPr="00F37258">
        <w:rPr>
          <w:rFonts w:ascii="Times New Roman" w:hAnsi="Times New Roman" w:cs="Times New Roman"/>
          <w:sz w:val="28"/>
          <w:szCs w:val="28"/>
        </w:rPr>
        <w:t xml:space="preserve"> Основанием для начала административной процедуры является поступление в Администрацию</w:t>
      </w:r>
      <w:r w:rsidR="006340C4" w:rsidRPr="00F37258">
        <w:rPr>
          <w:rFonts w:ascii="Times New Roman" w:hAnsi="Times New Roman" w:cs="Times New Roman"/>
          <w:sz w:val="28"/>
          <w:szCs w:val="28"/>
        </w:rPr>
        <w:t xml:space="preserve"> сельского поселения</w:t>
      </w:r>
      <w:r w:rsidRPr="00F37258">
        <w:rPr>
          <w:rFonts w:ascii="Times New Roman" w:hAnsi="Times New Roman" w:cs="Times New Roman"/>
          <w:sz w:val="28"/>
          <w:szCs w:val="28"/>
        </w:rPr>
        <w:t xml:space="preserve"> одним из следующих способов (непосредственно</w:t>
      </w:r>
      <w:r w:rsidRPr="00F37258">
        <w:rPr>
          <w:rFonts w:ascii="Times New Roman" w:hAnsi="Times New Roman" w:cs="Times New Roman"/>
          <w:bCs/>
          <w:color w:val="000000"/>
          <w:sz w:val="28"/>
          <w:szCs w:val="28"/>
        </w:rPr>
        <w:t xml:space="preserve"> в</w:t>
      </w:r>
      <w:r w:rsidRPr="00F37258">
        <w:rPr>
          <w:rFonts w:ascii="Times New Roman" w:hAnsi="Times New Roman" w:cs="Times New Roman"/>
          <w:sz w:val="28"/>
          <w:szCs w:val="28"/>
        </w:rPr>
        <w:t> </w:t>
      </w:r>
      <w:r w:rsidRPr="00F37258">
        <w:rPr>
          <w:rFonts w:ascii="Times New Roman" w:hAnsi="Times New Roman" w:cs="Times New Roman"/>
          <w:bCs/>
          <w:color w:val="000000"/>
          <w:sz w:val="28"/>
          <w:szCs w:val="28"/>
        </w:rPr>
        <w:t>орган исполнительной власти</w:t>
      </w:r>
      <w:r w:rsidR="007F4282">
        <w:rPr>
          <w:rFonts w:ascii="Times New Roman" w:hAnsi="Times New Roman" w:cs="Times New Roman"/>
          <w:bCs/>
          <w:color w:val="000000"/>
          <w:sz w:val="28"/>
          <w:szCs w:val="28"/>
        </w:rPr>
        <w:t xml:space="preserve"> </w:t>
      </w:r>
      <w:r w:rsidRPr="00F37258">
        <w:rPr>
          <w:rFonts w:ascii="Times New Roman" w:hAnsi="Times New Roman" w:cs="Times New Roman"/>
          <w:sz w:val="28"/>
          <w:szCs w:val="28"/>
        </w:rPr>
        <w:t>или через МФЦ) заявления и пакета документов.</w:t>
      </w:r>
    </w:p>
    <w:p w:rsidR="00CF7E95" w:rsidRPr="00F37258" w:rsidRDefault="00CF7E95" w:rsidP="00F37258">
      <w:pPr>
        <w:shd w:val="clear" w:color="auto" w:fill="FFFFFF"/>
        <w:tabs>
          <w:tab w:val="left" w:pos="-2880"/>
        </w:tabs>
        <w:ind w:firstLine="709"/>
        <w:jc w:val="both"/>
        <w:rPr>
          <w:sz w:val="28"/>
          <w:szCs w:val="28"/>
        </w:rPr>
      </w:pPr>
      <w:r w:rsidRPr="00F37258">
        <w:rPr>
          <w:sz w:val="28"/>
          <w:szCs w:val="28"/>
        </w:rPr>
        <w:t>При обращении за предоставлением муниципальной услуги заявитель представляет документы в одном экземпляре.</w:t>
      </w:r>
    </w:p>
    <w:p w:rsidR="0074244F" w:rsidRPr="00F37258" w:rsidRDefault="0074244F" w:rsidP="00F37258">
      <w:pPr>
        <w:ind w:firstLine="709"/>
        <w:jc w:val="both"/>
        <w:rPr>
          <w:rFonts w:eastAsia="Times-Roman"/>
          <w:sz w:val="28"/>
          <w:szCs w:val="28"/>
        </w:rPr>
      </w:pPr>
      <w:r w:rsidRPr="00F37258">
        <w:rPr>
          <w:rFonts w:eastAsia="Times-Roman"/>
          <w:sz w:val="28"/>
          <w:szCs w:val="28"/>
        </w:rPr>
        <w:t>Критериями принятия решения по данной административной процедуре является обращение заявителя с заявкой непосредственно в Администрацию или поступление документов в электронном виде из МФЦ.</w:t>
      </w:r>
    </w:p>
    <w:p w:rsidR="0074244F" w:rsidRPr="00F37258" w:rsidRDefault="0074244F" w:rsidP="00F37258">
      <w:pPr>
        <w:ind w:firstLine="709"/>
        <w:jc w:val="both"/>
        <w:rPr>
          <w:rFonts w:eastAsia="Times-Roman"/>
          <w:sz w:val="28"/>
          <w:szCs w:val="28"/>
        </w:rPr>
      </w:pPr>
      <w:r w:rsidRPr="00F37258">
        <w:rPr>
          <w:rFonts w:eastAsia="Times-Roman"/>
          <w:sz w:val="28"/>
          <w:szCs w:val="28"/>
        </w:rPr>
        <w:t>Результатом данной административной процедуры является прием и регистрация заявки.</w:t>
      </w:r>
    </w:p>
    <w:p w:rsidR="0069179E" w:rsidRDefault="00CF7E95" w:rsidP="0069179E">
      <w:pPr>
        <w:ind w:firstLine="709"/>
        <w:jc w:val="both"/>
        <w:rPr>
          <w:sz w:val="28"/>
        </w:rPr>
      </w:pPr>
      <w:r w:rsidRPr="00F37258">
        <w:rPr>
          <w:sz w:val="28"/>
          <w:szCs w:val="28"/>
        </w:rPr>
        <w:t xml:space="preserve"> </w:t>
      </w:r>
      <w:r w:rsidR="0069179E" w:rsidRPr="00920F2F">
        <w:rPr>
          <w:sz w:val="28"/>
        </w:rPr>
        <w:t xml:space="preserve">3.2.1. Прием и регистрация заявления и пакета документов при обращении заявителя в Администрацию </w:t>
      </w:r>
      <w:r w:rsidR="0069179E">
        <w:rPr>
          <w:sz w:val="28"/>
        </w:rPr>
        <w:t xml:space="preserve">сельского </w:t>
      </w:r>
      <w:r w:rsidR="0069179E" w:rsidRPr="00920F2F">
        <w:rPr>
          <w:sz w:val="28"/>
        </w:rPr>
        <w:t>поселения.</w:t>
      </w:r>
    </w:p>
    <w:p w:rsidR="0069179E" w:rsidRPr="005C3DE7" w:rsidRDefault="0069179E" w:rsidP="0069179E">
      <w:pPr>
        <w:ind w:firstLine="709"/>
        <w:jc w:val="both"/>
        <w:rPr>
          <w:sz w:val="28"/>
          <w:szCs w:val="28"/>
        </w:rPr>
      </w:pPr>
      <w:r w:rsidRPr="005C3DE7">
        <w:rPr>
          <w:sz w:val="28"/>
          <w:szCs w:val="28"/>
        </w:rPr>
        <w:t xml:space="preserve">Регистрация полученного заявления и пакета документов осуществляется специалистом Администрации сельского поселения, ответственным за делопроизводство. </w:t>
      </w:r>
    </w:p>
    <w:p w:rsidR="0069179E" w:rsidRPr="00750D94" w:rsidRDefault="0069179E" w:rsidP="0069179E">
      <w:pPr>
        <w:pStyle w:val="ConsPlusNormal"/>
        <w:ind w:firstLine="709"/>
        <w:jc w:val="both"/>
        <w:rPr>
          <w:rFonts w:ascii="Times New Roman" w:hAnsi="Times New Roman" w:cs="Times New Roman"/>
          <w:sz w:val="28"/>
          <w:szCs w:val="28"/>
        </w:rPr>
      </w:pPr>
      <w:r w:rsidRPr="00750D94">
        <w:rPr>
          <w:rFonts w:ascii="Times New Roman" w:hAnsi="Times New Roman" w:cs="Times New Roman"/>
          <w:sz w:val="28"/>
          <w:szCs w:val="28"/>
        </w:rPr>
        <w:t xml:space="preserve">Доведение исполнения услуги до исполнителя Администрации </w:t>
      </w:r>
      <w:r w:rsidRPr="005C3DE7">
        <w:rPr>
          <w:rFonts w:ascii="Times New Roman" w:hAnsi="Times New Roman" w:cs="Times New Roman"/>
          <w:sz w:val="28"/>
          <w:szCs w:val="28"/>
        </w:rPr>
        <w:t xml:space="preserve">сельского поселения </w:t>
      </w:r>
      <w:r w:rsidRPr="00750D94">
        <w:rPr>
          <w:rFonts w:ascii="Times New Roman" w:hAnsi="Times New Roman" w:cs="Times New Roman"/>
          <w:sz w:val="28"/>
          <w:szCs w:val="28"/>
        </w:rPr>
        <w:t>осуществляется в порядке общего делопроизводства.</w:t>
      </w:r>
    </w:p>
    <w:p w:rsidR="0069179E" w:rsidRPr="00C63304" w:rsidRDefault="0069179E" w:rsidP="0069179E">
      <w:pPr>
        <w:pStyle w:val="ConsPlusNormal"/>
        <w:ind w:firstLine="709"/>
        <w:jc w:val="both"/>
        <w:rPr>
          <w:rFonts w:ascii="Times New Roman" w:hAnsi="Times New Roman" w:cs="Times New Roman"/>
          <w:sz w:val="28"/>
          <w:szCs w:val="28"/>
        </w:rPr>
      </w:pPr>
      <w:r w:rsidRPr="00750D94">
        <w:rPr>
          <w:rFonts w:ascii="Times New Roman" w:hAnsi="Times New Roman" w:cs="Times New Roman"/>
          <w:sz w:val="28"/>
          <w:szCs w:val="28"/>
        </w:rPr>
        <w:t>В случае если заявлени</w:t>
      </w:r>
      <w:r>
        <w:rPr>
          <w:rFonts w:ascii="Times New Roman" w:hAnsi="Times New Roman" w:cs="Times New Roman"/>
          <w:sz w:val="28"/>
          <w:szCs w:val="28"/>
        </w:rPr>
        <w:t xml:space="preserve">е не соответствует положениям пункта </w:t>
      </w:r>
      <w:r w:rsidRPr="00750D94">
        <w:rPr>
          <w:rFonts w:ascii="Times New Roman" w:hAnsi="Times New Roman" w:cs="Times New Roman"/>
          <w:sz w:val="28"/>
          <w:szCs w:val="28"/>
        </w:rPr>
        <w:t xml:space="preserve"> 2</w:t>
      </w:r>
      <w:r>
        <w:rPr>
          <w:rFonts w:ascii="Times New Roman" w:hAnsi="Times New Roman" w:cs="Times New Roman"/>
          <w:sz w:val="28"/>
          <w:szCs w:val="28"/>
        </w:rPr>
        <w:t>.9</w:t>
      </w:r>
      <w:r w:rsidRPr="00750D94">
        <w:rPr>
          <w:rFonts w:ascii="Times New Roman" w:hAnsi="Times New Roman" w:cs="Times New Roman"/>
          <w:sz w:val="28"/>
          <w:szCs w:val="28"/>
        </w:rPr>
        <w:t xml:space="preserve"> раздела </w:t>
      </w:r>
      <w:r>
        <w:rPr>
          <w:rFonts w:ascii="Times New Roman" w:hAnsi="Times New Roman" w:cs="Times New Roman"/>
          <w:sz w:val="28"/>
          <w:szCs w:val="28"/>
        </w:rPr>
        <w:t xml:space="preserve">2 административного регламента </w:t>
      </w:r>
      <w:r w:rsidRPr="00750D94">
        <w:rPr>
          <w:rFonts w:ascii="Times New Roman" w:hAnsi="Times New Roman" w:cs="Times New Roman"/>
          <w:sz w:val="28"/>
          <w:szCs w:val="28"/>
        </w:rPr>
        <w:t>или к заявлению не приложены документы, пре</w:t>
      </w:r>
      <w:r>
        <w:rPr>
          <w:rFonts w:ascii="Times New Roman" w:hAnsi="Times New Roman" w:cs="Times New Roman"/>
          <w:sz w:val="28"/>
          <w:szCs w:val="28"/>
        </w:rPr>
        <w:t>доставляемые в соответствии с пунктом</w:t>
      </w:r>
      <w:r w:rsidRPr="00750D94">
        <w:rPr>
          <w:rFonts w:ascii="Times New Roman" w:hAnsi="Times New Roman" w:cs="Times New Roman"/>
          <w:sz w:val="28"/>
          <w:szCs w:val="28"/>
        </w:rPr>
        <w:t xml:space="preserve"> 2.6</w:t>
      </w:r>
      <w:r>
        <w:rPr>
          <w:rFonts w:ascii="Times New Roman" w:hAnsi="Times New Roman" w:cs="Times New Roman"/>
          <w:sz w:val="28"/>
          <w:szCs w:val="28"/>
        </w:rPr>
        <w:t xml:space="preserve"> раздела 2</w:t>
      </w:r>
      <w:r w:rsidRPr="00750D94">
        <w:rPr>
          <w:rFonts w:ascii="Times New Roman" w:hAnsi="Times New Roman" w:cs="Times New Roman"/>
          <w:sz w:val="28"/>
          <w:szCs w:val="28"/>
        </w:rPr>
        <w:t xml:space="preserve"> административного регламента Администрация поселения в течение десяти рабочих дней со дня поступления заявления обеспечивает подготовку, согласование и подписание в адрес заявителя письма о возврате заявления и представленного заявителем пакета документов. В письме должны быть указаны причины возврата заявления о предоставлении земельного участка. </w:t>
      </w:r>
    </w:p>
    <w:p w:rsidR="0069179E" w:rsidRPr="00920F2F" w:rsidRDefault="0069179E" w:rsidP="0069179E">
      <w:pPr>
        <w:ind w:firstLine="709"/>
        <w:jc w:val="both"/>
        <w:rPr>
          <w:sz w:val="28"/>
        </w:rPr>
      </w:pPr>
      <w:r w:rsidRPr="00C27F6E">
        <w:rPr>
          <w:sz w:val="28"/>
          <w:szCs w:val="28"/>
        </w:rPr>
        <w:t xml:space="preserve">3.2.2. </w:t>
      </w:r>
      <w:r w:rsidRPr="00920F2F">
        <w:rPr>
          <w:sz w:val="28"/>
        </w:rPr>
        <w:t>Прием и регистрация заявления и пакета документов при обращении заявителя в МФЦ.</w:t>
      </w:r>
    </w:p>
    <w:p w:rsidR="0069179E" w:rsidRDefault="0069179E" w:rsidP="0069179E">
      <w:pPr>
        <w:ind w:firstLine="708"/>
        <w:jc w:val="both"/>
        <w:rPr>
          <w:sz w:val="28"/>
          <w:szCs w:val="28"/>
        </w:rPr>
      </w:pPr>
      <w:r w:rsidRPr="00C27F6E">
        <w:rPr>
          <w:sz w:val="28"/>
          <w:szCs w:val="28"/>
        </w:rPr>
        <w:t>Специалист МФЦ, отв</w:t>
      </w:r>
      <w:r>
        <w:rPr>
          <w:sz w:val="28"/>
          <w:szCs w:val="28"/>
        </w:rPr>
        <w:t>етственный за прием документов:</w:t>
      </w:r>
    </w:p>
    <w:p w:rsidR="0069179E" w:rsidRPr="00750D94" w:rsidRDefault="0069179E" w:rsidP="0069179E">
      <w:pPr>
        <w:pStyle w:val="ConsPlusNormal"/>
        <w:ind w:firstLine="709"/>
        <w:jc w:val="both"/>
        <w:rPr>
          <w:rFonts w:ascii="Times New Roman" w:hAnsi="Times New Roman" w:cs="Times New Roman"/>
          <w:sz w:val="28"/>
          <w:szCs w:val="28"/>
        </w:rPr>
      </w:pPr>
      <w:r w:rsidRPr="00750D94">
        <w:rPr>
          <w:rFonts w:ascii="Times New Roman" w:hAnsi="Times New Roman" w:cs="Times New Roman"/>
          <w:sz w:val="28"/>
          <w:szCs w:val="28"/>
        </w:rPr>
        <w:t>устанавливает личность заявителя, в том числе проверяет наличие документа, удостоверяющего личность;</w:t>
      </w:r>
    </w:p>
    <w:p w:rsidR="0069179E" w:rsidRPr="00100CA2" w:rsidRDefault="0069179E" w:rsidP="0069179E">
      <w:pPr>
        <w:pStyle w:val="ConsPlusNormal"/>
        <w:ind w:firstLine="709"/>
        <w:jc w:val="both"/>
        <w:rPr>
          <w:rFonts w:ascii="Times New Roman" w:hAnsi="Times New Roman" w:cs="Times New Roman"/>
          <w:sz w:val="28"/>
          <w:szCs w:val="28"/>
        </w:rPr>
      </w:pPr>
      <w:r w:rsidRPr="00750D94">
        <w:rPr>
          <w:rFonts w:ascii="Times New Roman" w:hAnsi="Times New Roman" w:cs="Times New Roman"/>
          <w:sz w:val="28"/>
          <w:szCs w:val="28"/>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69179E" w:rsidRPr="00C27F6E" w:rsidRDefault="0069179E" w:rsidP="0069179E">
      <w:pPr>
        <w:ind w:firstLine="708"/>
        <w:jc w:val="both"/>
        <w:rPr>
          <w:sz w:val="28"/>
          <w:szCs w:val="28"/>
        </w:rPr>
      </w:pPr>
      <w:r w:rsidRPr="00C27F6E">
        <w:rPr>
          <w:sz w:val="28"/>
          <w:szCs w:val="28"/>
        </w:rPr>
        <w:t xml:space="preserve">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и даты его представления; </w:t>
      </w:r>
    </w:p>
    <w:p w:rsidR="0069179E" w:rsidRPr="00920F2F" w:rsidRDefault="0069179E" w:rsidP="0069179E">
      <w:pPr>
        <w:ind w:firstLine="709"/>
        <w:jc w:val="both"/>
        <w:rPr>
          <w:sz w:val="28"/>
        </w:rPr>
      </w:pPr>
      <w:r w:rsidRPr="00920F2F">
        <w:rPr>
          <w:sz w:val="28"/>
        </w:rPr>
        <w:t>проверяет наличие</w:t>
      </w:r>
      <w:r>
        <w:rPr>
          <w:sz w:val="28"/>
        </w:rPr>
        <w:t xml:space="preserve"> всех документов, указанных в пункте</w:t>
      </w:r>
      <w:r w:rsidRPr="00920F2F">
        <w:rPr>
          <w:sz w:val="28"/>
        </w:rPr>
        <w:t xml:space="preserve"> 2.6. раздела 2 административного регламента, необходимых для предоставления услуги;</w:t>
      </w:r>
    </w:p>
    <w:p w:rsidR="0069179E" w:rsidRPr="00731586" w:rsidRDefault="0069179E" w:rsidP="0069179E">
      <w:pPr>
        <w:pStyle w:val="ConsPlusNormal"/>
        <w:ind w:firstLine="709"/>
        <w:jc w:val="both"/>
        <w:rPr>
          <w:rFonts w:ascii="Times New Roman" w:hAnsi="Times New Roman" w:cs="Times New Roman"/>
          <w:sz w:val="28"/>
          <w:szCs w:val="28"/>
        </w:rPr>
      </w:pPr>
      <w:r w:rsidRPr="00731586">
        <w:rPr>
          <w:rFonts w:ascii="Times New Roman" w:hAnsi="Times New Roman" w:cs="Times New Roman"/>
          <w:sz w:val="28"/>
          <w:szCs w:val="28"/>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и даты его представления;</w:t>
      </w:r>
    </w:p>
    <w:p w:rsidR="0069179E" w:rsidRPr="00E43923" w:rsidRDefault="0069179E" w:rsidP="0069179E">
      <w:pPr>
        <w:pStyle w:val="ConsPlusNormal"/>
        <w:ind w:firstLine="709"/>
        <w:jc w:val="both"/>
        <w:rPr>
          <w:rFonts w:ascii="Times New Roman" w:hAnsi="Times New Roman" w:cs="Times New Roman"/>
          <w:sz w:val="28"/>
          <w:szCs w:val="28"/>
        </w:rPr>
      </w:pPr>
      <w:r w:rsidRPr="00731586">
        <w:rPr>
          <w:rFonts w:ascii="Times New Roman" w:hAnsi="Times New Roman" w:cs="Times New Roman"/>
          <w:sz w:val="28"/>
          <w:szCs w:val="28"/>
        </w:rPr>
        <w:t>в случае незаполнения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69179E" w:rsidRPr="00C27F6E" w:rsidRDefault="0069179E" w:rsidP="0069179E">
      <w:pPr>
        <w:ind w:firstLine="708"/>
        <w:jc w:val="both"/>
        <w:rPr>
          <w:sz w:val="28"/>
          <w:szCs w:val="28"/>
        </w:rPr>
      </w:pPr>
      <w:r w:rsidRPr="00B82D60">
        <w:rPr>
          <w:sz w:val="28"/>
          <w:szCs w:val="28"/>
        </w:rPr>
        <w:t>При приеме документов, необходимых для предоставления муниципальной услуги,</w:t>
      </w:r>
      <w:r w:rsidRPr="00C27F6E">
        <w:rPr>
          <w:sz w:val="28"/>
          <w:szCs w:val="28"/>
        </w:rPr>
        <w:t xml:space="preserve">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интегрированной информационной системе единой сети многофункциональных центров Ростовской области (далее - ИИ ЕС МФЦ РО), выдает заявителю выписку о получении документов с информацией о сроках рассмотрения заявления. </w:t>
      </w:r>
    </w:p>
    <w:p w:rsidR="0069179E" w:rsidRDefault="0069179E" w:rsidP="0069179E">
      <w:pPr>
        <w:pStyle w:val="ConsPlusNormal"/>
        <w:ind w:firstLine="709"/>
        <w:jc w:val="both"/>
        <w:rPr>
          <w:rFonts w:ascii="Times New Roman" w:hAnsi="Times New Roman" w:cs="Times New Roman"/>
          <w:sz w:val="28"/>
          <w:szCs w:val="28"/>
        </w:rPr>
      </w:pPr>
      <w:r w:rsidRPr="00FE786A">
        <w:rPr>
          <w:rFonts w:ascii="Times New Roman" w:hAnsi="Times New Roman" w:cs="Times New Roman"/>
          <w:sz w:val="28"/>
          <w:szCs w:val="28"/>
        </w:rPr>
        <w:t>Прием, регистрация, учет заявления и пакета документов специалистами МФЦ, а также передача д</w:t>
      </w:r>
      <w:r>
        <w:rPr>
          <w:rFonts w:ascii="Times New Roman" w:hAnsi="Times New Roman" w:cs="Times New Roman"/>
          <w:sz w:val="28"/>
          <w:szCs w:val="28"/>
        </w:rPr>
        <w:t xml:space="preserve">окументов в Администрацию </w:t>
      </w:r>
      <w:r w:rsidR="00BA5928">
        <w:rPr>
          <w:rFonts w:ascii="Times New Roman" w:hAnsi="Times New Roman" w:cs="Times New Roman"/>
          <w:sz w:val="28"/>
          <w:szCs w:val="28"/>
        </w:rPr>
        <w:t>сельского поселения</w:t>
      </w:r>
      <w:r w:rsidRPr="00FE786A">
        <w:rPr>
          <w:rFonts w:ascii="Times New Roman" w:hAnsi="Times New Roman" w:cs="Times New Roman"/>
          <w:sz w:val="28"/>
          <w:szCs w:val="28"/>
        </w:rPr>
        <w:t xml:space="preserve"> осуществляется в соответствии с соглашением о взаимодействии.</w:t>
      </w:r>
    </w:p>
    <w:p w:rsidR="0069179E" w:rsidRPr="007709AF" w:rsidRDefault="0069179E" w:rsidP="0069179E">
      <w:pPr>
        <w:ind w:firstLine="709"/>
        <w:jc w:val="both"/>
        <w:rPr>
          <w:sz w:val="28"/>
          <w:szCs w:val="28"/>
        </w:rPr>
      </w:pPr>
      <w:r w:rsidRPr="00920F2F">
        <w:rPr>
          <w:sz w:val="28"/>
        </w:rPr>
        <w:t xml:space="preserve">Результатом административной процедуры является регистрация заявления и </w:t>
      </w:r>
      <w:r>
        <w:rPr>
          <w:sz w:val="28"/>
        </w:rPr>
        <w:t xml:space="preserve">принятие </w:t>
      </w:r>
      <w:r w:rsidRPr="00920F2F">
        <w:rPr>
          <w:sz w:val="28"/>
        </w:rPr>
        <w:t>пакета документов и передача исполнителю Администрации</w:t>
      </w:r>
      <w:r>
        <w:rPr>
          <w:sz w:val="28"/>
        </w:rPr>
        <w:t xml:space="preserve"> сельского</w:t>
      </w:r>
      <w:r w:rsidRPr="00920F2F">
        <w:rPr>
          <w:sz w:val="28"/>
        </w:rPr>
        <w:t xml:space="preserve"> поселения заявления и пакета документов о пред</w:t>
      </w:r>
      <w:r>
        <w:rPr>
          <w:sz w:val="28"/>
        </w:rPr>
        <w:t xml:space="preserve">оставлении муниципальной услуги, </w:t>
      </w:r>
      <w:r w:rsidRPr="00750D94">
        <w:rPr>
          <w:sz w:val="28"/>
          <w:szCs w:val="28"/>
        </w:rPr>
        <w:t>ли</w:t>
      </w:r>
      <w:r>
        <w:rPr>
          <w:sz w:val="28"/>
          <w:szCs w:val="28"/>
        </w:rPr>
        <w:t>бо отказ в предоставлении муниципальной услуги.</w:t>
      </w:r>
    </w:p>
    <w:p w:rsidR="0069179E" w:rsidRPr="00920F2F" w:rsidRDefault="0069179E" w:rsidP="0069179E">
      <w:pPr>
        <w:ind w:firstLine="709"/>
        <w:jc w:val="both"/>
        <w:rPr>
          <w:sz w:val="28"/>
        </w:rPr>
      </w:pPr>
      <w:r w:rsidRPr="00920F2F">
        <w:rPr>
          <w:sz w:val="28"/>
        </w:rPr>
        <w:t>Способом фиксации результата административной процедуры является регистрац</w:t>
      </w:r>
      <w:r>
        <w:rPr>
          <w:sz w:val="28"/>
        </w:rPr>
        <w:t>ия заявления</w:t>
      </w:r>
      <w:r w:rsidRPr="00920F2F">
        <w:rPr>
          <w:sz w:val="28"/>
        </w:rPr>
        <w:t>.</w:t>
      </w:r>
    </w:p>
    <w:p w:rsidR="0069179E" w:rsidRDefault="0069179E" w:rsidP="0069179E">
      <w:pPr>
        <w:ind w:firstLine="709"/>
        <w:jc w:val="both"/>
        <w:rPr>
          <w:sz w:val="28"/>
        </w:rPr>
      </w:pPr>
      <w:r w:rsidRPr="00920F2F">
        <w:rPr>
          <w:sz w:val="28"/>
        </w:rPr>
        <w:t xml:space="preserve">Максимальный срок исполнения данной административной процедуры </w:t>
      </w:r>
      <w:r>
        <w:rPr>
          <w:sz w:val="28"/>
        </w:rPr>
        <w:t>–</w:t>
      </w:r>
      <w:r w:rsidRPr="00920F2F">
        <w:rPr>
          <w:sz w:val="28"/>
        </w:rPr>
        <w:t xml:space="preserve"> 1</w:t>
      </w:r>
      <w:r>
        <w:rPr>
          <w:sz w:val="28"/>
        </w:rPr>
        <w:t>рабочий</w:t>
      </w:r>
      <w:r w:rsidRPr="00920F2F">
        <w:rPr>
          <w:sz w:val="28"/>
        </w:rPr>
        <w:t xml:space="preserve"> день.</w:t>
      </w:r>
    </w:p>
    <w:p w:rsidR="0069179E" w:rsidRDefault="0069179E" w:rsidP="0069179E">
      <w:pPr>
        <w:ind w:firstLine="709"/>
        <w:jc w:val="both"/>
        <w:rPr>
          <w:sz w:val="28"/>
        </w:rPr>
      </w:pPr>
      <w:r w:rsidRPr="00F670B3">
        <w:rPr>
          <w:sz w:val="28"/>
        </w:rPr>
        <w:t xml:space="preserve">3.3. </w:t>
      </w:r>
      <w:r w:rsidRPr="00EC5F66">
        <w:rPr>
          <w:sz w:val="28"/>
        </w:rPr>
        <w:t>Административная процедура - формирование</w:t>
      </w:r>
      <w:r>
        <w:rPr>
          <w:sz w:val="28"/>
        </w:rPr>
        <w:t>, направление межведомственных запросов и получение документов и информации, которые находятся в распо</w:t>
      </w:r>
      <w:r w:rsidR="00BA5928">
        <w:rPr>
          <w:sz w:val="28"/>
        </w:rPr>
        <w:t>ряжен</w:t>
      </w:r>
      <w:r>
        <w:rPr>
          <w:sz w:val="28"/>
        </w:rPr>
        <w:t>ии государственных органов, органов местного самоуправления.</w:t>
      </w:r>
    </w:p>
    <w:p w:rsidR="0069179E" w:rsidRDefault="0069179E" w:rsidP="0069179E">
      <w:pPr>
        <w:ind w:firstLine="709"/>
        <w:jc w:val="both"/>
        <w:rPr>
          <w:sz w:val="28"/>
        </w:rPr>
      </w:pPr>
      <w:r>
        <w:rPr>
          <w:sz w:val="28"/>
        </w:rPr>
        <w:t>Основанием для начала административной процедуры является отсутствие документов, необходимых в соответствии с нормативными правовыми актами для предоставления муниципальной услуги, которые находятся в распо</w:t>
      </w:r>
      <w:r w:rsidR="00BA5928">
        <w:rPr>
          <w:sz w:val="28"/>
        </w:rPr>
        <w:t>ряжен</w:t>
      </w:r>
      <w:r>
        <w:rPr>
          <w:sz w:val="28"/>
        </w:rPr>
        <w:t xml:space="preserve">ии государственных органов, органов местного самоуправления, предусмотренных приложением № 2 к настоящему административному регламенту. </w:t>
      </w:r>
    </w:p>
    <w:p w:rsidR="0069179E" w:rsidRDefault="0069179E" w:rsidP="0069179E">
      <w:pPr>
        <w:ind w:firstLine="709"/>
        <w:jc w:val="both"/>
        <w:rPr>
          <w:sz w:val="28"/>
        </w:rPr>
      </w:pPr>
      <w:r>
        <w:rPr>
          <w:sz w:val="28"/>
        </w:rPr>
        <w:t>Межведомственный запрос формируется в соответствии с требованиями статьи 7.2 Федерального закона от 27.07.2010 №210-ФЗ «Об организации предоставления государственных и муниципальных услуг».</w:t>
      </w:r>
    </w:p>
    <w:p w:rsidR="0069179E" w:rsidRPr="00AB7770" w:rsidRDefault="0069179E" w:rsidP="0069179E">
      <w:pPr>
        <w:ind w:firstLine="709"/>
        <w:jc w:val="both"/>
        <w:rPr>
          <w:sz w:val="28"/>
          <w:szCs w:val="28"/>
        </w:rPr>
      </w:pPr>
      <w:r>
        <w:rPr>
          <w:sz w:val="28"/>
          <w:szCs w:val="28"/>
        </w:rPr>
        <w:t>С</w:t>
      </w:r>
      <w:r w:rsidRPr="00E67582">
        <w:rPr>
          <w:sz w:val="28"/>
          <w:szCs w:val="28"/>
        </w:rPr>
        <w:t xml:space="preserve">пециалист Администрации </w:t>
      </w:r>
      <w:r>
        <w:rPr>
          <w:sz w:val="28"/>
          <w:szCs w:val="28"/>
        </w:rPr>
        <w:t xml:space="preserve">сельского </w:t>
      </w:r>
      <w:r w:rsidRPr="00E67582">
        <w:rPr>
          <w:sz w:val="28"/>
          <w:szCs w:val="28"/>
        </w:rPr>
        <w:t xml:space="preserve">поселения </w:t>
      </w:r>
      <w:r w:rsidRPr="00AB7770">
        <w:rPr>
          <w:sz w:val="28"/>
          <w:szCs w:val="28"/>
        </w:rPr>
        <w:t xml:space="preserve">или </w:t>
      </w:r>
      <w:r>
        <w:rPr>
          <w:sz w:val="28"/>
          <w:szCs w:val="28"/>
        </w:rPr>
        <w:t xml:space="preserve">специалист </w:t>
      </w:r>
      <w:r w:rsidRPr="00AB7770">
        <w:rPr>
          <w:sz w:val="28"/>
          <w:szCs w:val="28"/>
        </w:rPr>
        <w:t>МФЦ, ответственный за направление межведомственных запросов и получение документов и информации, которые находятся в распо</w:t>
      </w:r>
      <w:r w:rsidR="00B602A3">
        <w:rPr>
          <w:sz w:val="28"/>
          <w:szCs w:val="28"/>
        </w:rPr>
        <w:t>ряжен</w:t>
      </w:r>
      <w:r w:rsidRPr="00AB7770">
        <w:rPr>
          <w:sz w:val="28"/>
          <w:szCs w:val="28"/>
        </w:rPr>
        <w:t>ии государственных органов, органов местного самоуправления формирует и направляет межведомственные запросы для получения документов и информации, которые находятся в распо</w:t>
      </w:r>
      <w:r w:rsidR="00B602A3">
        <w:rPr>
          <w:sz w:val="28"/>
          <w:szCs w:val="28"/>
        </w:rPr>
        <w:t>ряжен</w:t>
      </w:r>
      <w:r w:rsidRPr="00AB7770">
        <w:rPr>
          <w:sz w:val="28"/>
          <w:szCs w:val="28"/>
        </w:rPr>
        <w:t xml:space="preserve">ии государственных органов, органов местного самоуправления: </w:t>
      </w:r>
    </w:p>
    <w:p w:rsidR="0069179E" w:rsidRPr="00B32CB7" w:rsidRDefault="0069179E" w:rsidP="0069179E">
      <w:pPr>
        <w:ind w:firstLine="709"/>
        <w:jc w:val="both"/>
        <w:outlineLvl w:val="1"/>
        <w:rPr>
          <w:sz w:val="28"/>
          <w:szCs w:val="28"/>
        </w:rPr>
      </w:pPr>
      <w:r w:rsidRPr="0069179E">
        <w:rPr>
          <w:bCs/>
          <w:sz w:val="28"/>
          <w:szCs w:val="28"/>
        </w:rPr>
        <w:t>в ФНС России для получения документов, содержащих сведения из единого государственного реестра юридических лиц, сведения из Единого государственного реестра индивидуальных предпринимателей</w:t>
      </w:r>
      <w:r>
        <w:rPr>
          <w:bCs/>
          <w:sz w:val="28"/>
          <w:szCs w:val="28"/>
        </w:rPr>
        <w:t xml:space="preserve"> </w:t>
      </w:r>
      <w:r w:rsidRPr="00750D94">
        <w:rPr>
          <w:sz w:val="28"/>
          <w:szCs w:val="28"/>
        </w:rPr>
        <w:t xml:space="preserve">(сведения о государственной регистрации юридического </w:t>
      </w:r>
      <w:r w:rsidR="00B602A3" w:rsidRPr="00750D94">
        <w:rPr>
          <w:sz w:val="28"/>
          <w:szCs w:val="28"/>
        </w:rPr>
        <w:t>лица -</w:t>
      </w:r>
      <w:r w:rsidRPr="00750D94">
        <w:rPr>
          <w:sz w:val="28"/>
          <w:szCs w:val="28"/>
        </w:rPr>
        <w:t xml:space="preserve"> выписка из ЕГРЮЛ; сведения о государственной регистрации </w:t>
      </w:r>
      <w:r w:rsidRPr="00750D94">
        <w:rPr>
          <w:rStyle w:val="extended-textshort"/>
          <w:bCs/>
          <w:sz w:val="28"/>
          <w:szCs w:val="28"/>
        </w:rPr>
        <w:t>индивидуальных</w:t>
      </w:r>
      <w:r w:rsidRPr="00750D94">
        <w:rPr>
          <w:rStyle w:val="extended-textshort"/>
          <w:sz w:val="28"/>
          <w:szCs w:val="28"/>
        </w:rPr>
        <w:t xml:space="preserve"> </w:t>
      </w:r>
      <w:r w:rsidR="00B602A3" w:rsidRPr="00750D94">
        <w:rPr>
          <w:rStyle w:val="extended-textshort"/>
          <w:sz w:val="28"/>
          <w:szCs w:val="28"/>
        </w:rPr>
        <w:t>предпринимателей</w:t>
      </w:r>
      <w:r w:rsidR="00B602A3">
        <w:rPr>
          <w:sz w:val="28"/>
          <w:szCs w:val="28"/>
        </w:rPr>
        <w:t xml:space="preserve"> -</w:t>
      </w:r>
      <w:r>
        <w:rPr>
          <w:sz w:val="28"/>
          <w:szCs w:val="28"/>
        </w:rPr>
        <w:t xml:space="preserve">выписка </w:t>
      </w:r>
      <w:r w:rsidR="00B602A3">
        <w:rPr>
          <w:sz w:val="28"/>
          <w:szCs w:val="28"/>
        </w:rPr>
        <w:t>из ЕГРИП</w:t>
      </w:r>
      <w:r>
        <w:rPr>
          <w:sz w:val="28"/>
          <w:szCs w:val="28"/>
        </w:rPr>
        <w:t>);</w:t>
      </w:r>
    </w:p>
    <w:p w:rsidR="0069179E" w:rsidRPr="0069179E" w:rsidRDefault="0069179E" w:rsidP="0069179E">
      <w:pPr>
        <w:shd w:val="clear" w:color="auto" w:fill="FFFFFF"/>
        <w:tabs>
          <w:tab w:val="left" w:pos="-2880"/>
        </w:tabs>
        <w:ind w:firstLine="709"/>
        <w:jc w:val="both"/>
        <w:rPr>
          <w:sz w:val="28"/>
          <w:szCs w:val="28"/>
        </w:rPr>
      </w:pPr>
      <w:r w:rsidRPr="0069179E">
        <w:rPr>
          <w:bCs/>
          <w:sz w:val="28"/>
          <w:szCs w:val="28"/>
        </w:rPr>
        <w:t xml:space="preserve">в ФГБУ «ФКП Росреестра» по Ростовской области для получения сведений </w:t>
      </w:r>
      <w:r w:rsidRPr="0069179E">
        <w:rPr>
          <w:sz w:val="28"/>
          <w:szCs w:val="28"/>
        </w:rPr>
        <w:t>из Единого государственного реестра недвижимости об основных характеристиках и зарегистрированных правах на объект недвижимости (сведения об основных характеристиках объекта недвижимости - выписка из ЕГРН;</w:t>
      </w:r>
    </w:p>
    <w:p w:rsidR="0069179E" w:rsidRPr="008F701C" w:rsidRDefault="0069179E" w:rsidP="0069179E">
      <w:pPr>
        <w:pStyle w:val="af"/>
        <w:ind w:firstLine="709"/>
        <w:jc w:val="both"/>
        <w:rPr>
          <w:rFonts w:ascii="Times New Roman" w:hAnsi="Times New Roman"/>
          <w:sz w:val="28"/>
          <w:szCs w:val="28"/>
        </w:rPr>
      </w:pPr>
      <w:r w:rsidRPr="0069179E">
        <w:rPr>
          <w:rFonts w:ascii="Times New Roman" w:hAnsi="Times New Roman"/>
          <w:sz w:val="28"/>
          <w:szCs w:val="28"/>
        </w:rPr>
        <w:t>-</w:t>
      </w:r>
      <w:r w:rsidR="00FF448B">
        <w:rPr>
          <w:rFonts w:ascii="Times New Roman" w:hAnsi="Times New Roman"/>
          <w:sz w:val="28"/>
          <w:szCs w:val="28"/>
        </w:rPr>
        <w:t xml:space="preserve"> </w:t>
      </w:r>
      <w:r w:rsidR="00BA5928" w:rsidRPr="00BA5928">
        <w:rPr>
          <w:rFonts w:ascii="Times New Roman" w:hAnsi="Times New Roman"/>
          <w:sz w:val="28"/>
          <w:szCs w:val="28"/>
        </w:rPr>
        <w:t>служб</w:t>
      </w:r>
      <w:r w:rsidR="00BA5928">
        <w:rPr>
          <w:rFonts w:ascii="Times New Roman" w:hAnsi="Times New Roman"/>
          <w:sz w:val="28"/>
          <w:szCs w:val="28"/>
        </w:rPr>
        <w:t>у</w:t>
      </w:r>
      <w:r w:rsidR="00BA5928" w:rsidRPr="00BA5928">
        <w:rPr>
          <w:rFonts w:ascii="Times New Roman" w:hAnsi="Times New Roman"/>
          <w:sz w:val="28"/>
          <w:szCs w:val="28"/>
        </w:rPr>
        <w:t xml:space="preserve"> координации работ архитектуры и градостроительства Администрации Тарасовского района</w:t>
      </w:r>
      <w:r w:rsidRPr="0069179E">
        <w:rPr>
          <w:rFonts w:ascii="Times New Roman" w:hAnsi="Times New Roman"/>
          <w:sz w:val="28"/>
          <w:szCs w:val="28"/>
        </w:rPr>
        <w:t xml:space="preserve"> для получения</w:t>
      </w:r>
      <w:r w:rsidRPr="0069179E">
        <w:rPr>
          <w:rStyle w:val="a3"/>
          <w:rFonts w:ascii="Times New Roman" w:hAnsi="Times New Roman"/>
          <w:sz w:val="28"/>
          <w:szCs w:val="28"/>
        </w:rPr>
        <w:t xml:space="preserve"> </w:t>
      </w:r>
      <w:r w:rsidRPr="0069179E">
        <w:rPr>
          <w:rStyle w:val="blk"/>
          <w:rFonts w:ascii="Times New Roman" w:hAnsi="Times New Roman"/>
          <w:sz w:val="28"/>
          <w:szCs w:val="28"/>
        </w:rPr>
        <w:t>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r>
        <w:rPr>
          <w:rFonts w:ascii="Times New Roman" w:hAnsi="Times New Roman"/>
          <w:sz w:val="28"/>
          <w:szCs w:val="28"/>
        </w:rPr>
        <w:t xml:space="preserve"> (заключение о возможности предоставления земельного участка, градостроительный план).</w:t>
      </w:r>
    </w:p>
    <w:p w:rsidR="0069179E" w:rsidRDefault="0069179E" w:rsidP="0069179E">
      <w:pPr>
        <w:ind w:firstLine="709"/>
        <w:jc w:val="both"/>
        <w:rPr>
          <w:sz w:val="28"/>
        </w:rPr>
      </w:pPr>
      <w:r>
        <w:rPr>
          <w:sz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w:t>
      </w:r>
      <w:r w:rsidR="00FF448B">
        <w:rPr>
          <w:sz w:val="28"/>
        </w:rPr>
        <w:t>ряжен</w:t>
      </w:r>
      <w:r>
        <w:rPr>
          <w:sz w:val="28"/>
        </w:rPr>
        <w:t>ии государственных органов, органов местного самоуправления.</w:t>
      </w:r>
    </w:p>
    <w:p w:rsidR="0069179E" w:rsidRDefault="0069179E" w:rsidP="0069179E">
      <w:pPr>
        <w:ind w:firstLine="709"/>
        <w:jc w:val="both"/>
        <w:rPr>
          <w:sz w:val="28"/>
        </w:rPr>
      </w:pPr>
      <w:r>
        <w:rPr>
          <w:sz w:val="28"/>
        </w:rPr>
        <w:t>Результатом административной процедуры является направление и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69179E" w:rsidRDefault="0069179E" w:rsidP="0069179E">
      <w:pPr>
        <w:ind w:firstLine="709"/>
        <w:jc w:val="both"/>
        <w:rPr>
          <w:sz w:val="28"/>
        </w:rPr>
      </w:pPr>
      <w:r>
        <w:rPr>
          <w:sz w:val="28"/>
        </w:rPr>
        <w:t>Способом фиксации результата административной процедуры является получение и регистрация запрашиваемых документов.</w:t>
      </w:r>
    </w:p>
    <w:p w:rsidR="0069179E" w:rsidRDefault="0069179E" w:rsidP="0069179E">
      <w:pPr>
        <w:ind w:firstLine="709"/>
        <w:jc w:val="both"/>
        <w:rPr>
          <w:sz w:val="28"/>
        </w:rPr>
      </w:pPr>
      <w:r>
        <w:rPr>
          <w:sz w:val="28"/>
        </w:rPr>
        <w:t xml:space="preserve">Максимальный срок исполнения административной процедуры составляет – 5 рабочих дней. </w:t>
      </w:r>
    </w:p>
    <w:p w:rsidR="00DC3AF7" w:rsidRDefault="00E421FD" w:rsidP="00E421FD">
      <w:pPr>
        <w:shd w:val="clear" w:color="auto" w:fill="FFFFFF"/>
        <w:tabs>
          <w:tab w:val="left" w:pos="-2880"/>
        </w:tabs>
        <w:spacing w:line="322" w:lineRule="exact"/>
        <w:ind w:right="8" w:firstLine="720"/>
        <w:jc w:val="both"/>
        <w:rPr>
          <w:sz w:val="28"/>
          <w:szCs w:val="28"/>
        </w:rPr>
      </w:pPr>
      <w:r w:rsidRPr="00C27F6E">
        <w:rPr>
          <w:sz w:val="28"/>
          <w:szCs w:val="28"/>
        </w:rPr>
        <w:t>3.</w:t>
      </w:r>
      <w:r w:rsidR="0069179E">
        <w:rPr>
          <w:sz w:val="28"/>
          <w:szCs w:val="28"/>
        </w:rPr>
        <w:t>4</w:t>
      </w:r>
      <w:r w:rsidRPr="00C27F6E">
        <w:rPr>
          <w:sz w:val="28"/>
          <w:szCs w:val="28"/>
        </w:rPr>
        <w:t xml:space="preserve">. </w:t>
      </w:r>
      <w:r w:rsidR="00DC3AF7" w:rsidRPr="00C27F6E">
        <w:rPr>
          <w:sz w:val="28"/>
          <w:szCs w:val="28"/>
        </w:rPr>
        <w:t xml:space="preserve">Административная процедура </w:t>
      </w:r>
      <w:r w:rsidR="00817766">
        <w:rPr>
          <w:sz w:val="28"/>
          <w:szCs w:val="28"/>
        </w:rPr>
        <w:t>- п</w:t>
      </w:r>
      <w:r w:rsidR="00DC3AF7" w:rsidRPr="008B72A8">
        <w:rPr>
          <w:sz w:val="28"/>
          <w:szCs w:val="28"/>
        </w:rPr>
        <w:t>одготовк</w:t>
      </w:r>
      <w:r w:rsidR="00DC3AF7">
        <w:rPr>
          <w:sz w:val="28"/>
          <w:szCs w:val="28"/>
        </w:rPr>
        <w:t>а</w:t>
      </w:r>
      <w:r w:rsidR="00DC3AF7" w:rsidRPr="008B72A8">
        <w:rPr>
          <w:sz w:val="28"/>
          <w:szCs w:val="28"/>
        </w:rPr>
        <w:t xml:space="preserve"> решения о проведении аукциона по продаже земельного участка или права на заключение договора аренды земельного участка либо решения об отказе в проведении аукциона</w:t>
      </w:r>
      <w:r w:rsidR="00DC3AF7">
        <w:rPr>
          <w:sz w:val="28"/>
          <w:szCs w:val="28"/>
        </w:rPr>
        <w:t>.</w:t>
      </w:r>
    </w:p>
    <w:p w:rsidR="00E421FD" w:rsidRDefault="001444E9" w:rsidP="00DC3AF7">
      <w:pPr>
        <w:shd w:val="clear" w:color="auto" w:fill="FFFFFF"/>
        <w:tabs>
          <w:tab w:val="left" w:pos="-2880"/>
        </w:tabs>
        <w:spacing w:line="322" w:lineRule="exact"/>
        <w:ind w:right="8"/>
        <w:jc w:val="both"/>
        <w:rPr>
          <w:sz w:val="28"/>
          <w:szCs w:val="28"/>
        </w:rPr>
      </w:pPr>
      <w:r>
        <w:rPr>
          <w:sz w:val="28"/>
          <w:szCs w:val="28"/>
        </w:rPr>
        <w:t xml:space="preserve">          </w:t>
      </w:r>
      <w:r w:rsidR="00DC3AF7" w:rsidRPr="006632E3">
        <w:rPr>
          <w:sz w:val="28"/>
          <w:szCs w:val="28"/>
        </w:rPr>
        <w:t>Основанием для начала административной процедуры является получение всех документов и сведений, необходимых для подготовки решения о проведении аукциона по продаже земельного участка или права на заключение дого</w:t>
      </w:r>
      <w:r w:rsidR="006632E3">
        <w:rPr>
          <w:sz w:val="28"/>
          <w:szCs w:val="28"/>
        </w:rPr>
        <w:t>вора аренды земельного участка.</w:t>
      </w:r>
    </w:p>
    <w:p w:rsidR="0069179E" w:rsidRDefault="0069179E" w:rsidP="005F3A86">
      <w:pPr>
        <w:ind w:firstLine="709"/>
        <w:jc w:val="both"/>
        <w:rPr>
          <w:sz w:val="28"/>
        </w:rPr>
      </w:pPr>
      <w:r w:rsidRPr="00EC5F66">
        <w:rPr>
          <w:sz w:val="28"/>
        </w:rPr>
        <w:t xml:space="preserve">Ответственными за исполнение данной </w:t>
      </w:r>
      <w:r>
        <w:rPr>
          <w:sz w:val="28"/>
        </w:rPr>
        <w:t>административной процедуры являе</w:t>
      </w:r>
      <w:r w:rsidRPr="00EC5F66">
        <w:rPr>
          <w:sz w:val="28"/>
        </w:rPr>
        <w:t xml:space="preserve">тся </w:t>
      </w:r>
      <w:r>
        <w:rPr>
          <w:sz w:val="28"/>
          <w:szCs w:val="28"/>
        </w:rPr>
        <w:t>с</w:t>
      </w:r>
      <w:r w:rsidRPr="00E67582">
        <w:rPr>
          <w:sz w:val="28"/>
          <w:szCs w:val="28"/>
        </w:rPr>
        <w:t xml:space="preserve">пециалист </w:t>
      </w:r>
      <w:r w:rsidRPr="00EC5F66">
        <w:rPr>
          <w:sz w:val="28"/>
        </w:rPr>
        <w:t>Администрации</w:t>
      </w:r>
      <w:r>
        <w:rPr>
          <w:sz w:val="28"/>
        </w:rPr>
        <w:t xml:space="preserve"> сельского</w:t>
      </w:r>
      <w:r w:rsidRPr="00EC5F66">
        <w:rPr>
          <w:sz w:val="28"/>
        </w:rPr>
        <w:t xml:space="preserve"> поселения</w:t>
      </w:r>
      <w:r w:rsidR="005F3A86">
        <w:rPr>
          <w:sz w:val="28"/>
        </w:rPr>
        <w:t>, ответственный за предоставление муниципальной услуги</w:t>
      </w:r>
      <w:r w:rsidRPr="00EC5F66">
        <w:rPr>
          <w:sz w:val="28"/>
        </w:rPr>
        <w:t>.</w:t>
      </w:r>
    </w:p>
    <w:p w:rsidR="005F3A86" w:rsidRPr="005F3A86" w:rsidRDefault="005F3A86" w:rsidP="005F3A86">
      <w:pPr>
        <w:ind w:firstLine="709"/>
        <w:jc w:val="both"/>
        <w:rPr>
          <w:sz w:val="28"/>
        </w:rPr>
      </w:pPr>
      <w:r w:rsidRPr="005F3A86">
        <w:rPr>
          <w:sz w:val="28"/>
        </w:rPr>
        <w:t>Порядок осуществления административной процедуры:</w:t>
      </w:r>
    </w:p>
    <w:p w:rsidR="005F3A86" w:rsidRPr="005F3A86" w:rsidRDefault="005F3A86" w:rsidP="005F3A86">
      <w:pPr>
        <w:shd w:val="clear" w:color="auto" w:fill="FFFFFF"/>
        <w:tabs>
          <w:tab w:val="left" w:pos="-2880"/>
        </w:tabs>
        <w:ind w:firstLine="709"/>
        <w:jc w:val="both"/>
        <w:rPr>
          <w:sz w:val="28"/>
          <w:szCs w:val="28"/>
        </w:rPr>
      </w:pPr>
      <w:r w:rsidRPr="005F3A86">
        <w:rPr>
          <w:sz w:val="28"/>
          <w:szCs w:val="28"/>
        </w:rPr>
        <w:t>- рассмотрение заявления с пакетом документов;</w:t>
      </w:r>
    </w:p>
    <w:p w:rsidR="005F3A86" w:rsidRPr="005F3A86" w:rsidRDefault="005F3A86" w:rsidP="005F3A86">
      <w:pPr>
        <w:shd w:val="clear" w:color="auto" w:fill="FFFFFF"/>
        <w:tabs>
          <w:tab w:val="left" w:pos="-2880"/>
        </w:tabs>
        <w:ind w:firstLine="709"/>
        <w:jc w:val="both"/>
        <w:rPr>
          <w:color w:val="000000"/>
          <w:sz w:val="28"/>
          <w:szCs w:val="28"/>
        </w:rPr>
      </w:pPr>
      <w:r w:rsidRPr="005F3A86">
        <w:rPr>
          <w:sz w:val="28"/>
          <w:szCs w:val="28"/>
        </w:rPr>
        <w:t>- проведения мероприятий по оценке рыночной стоимости и оценке арендой платы земельного участка;</w:t>
      </w:r>
    </w:p>
    <w:p w:rsidR="005F3A86" w:rsidRPr="00982675" w:rsidRDefault="005F3A86" w:rsidP="005F3A86">
      <w:pPr>
        <w:ind w:firstLine="709"/>
        <w:jc w:val="both"/>
        <w:rPr>
          <w:sz w:val="28"/>
          <w:szCs w:val="28"/>
        </w:rPr>
      </w:pPr>
      <w:r w:rsidRPr="005F3A86">
        <w:rPr>
          <w:sz w:val="28"/>
          <w:szCs w:val="28"/>
        </w:rPr>
        <w:t>- подготовка проекта решения о проведении аукциона по продаже земельного участка или аукциона на право заключения договора аренды земельного участка либо уведомления об отказе.</w:t>
      </w:r>
    </w:p>
    <w:p w:rsidR="005F3A86" w:rsidRPr="00982675" w:rsidRDefault="005F3A86" w:rsidP="005F3A86">
      <w:pPr>
        <w:shd w:val="clear" w:color="auto" w:fill="FFFFFF"/>
        <w:tabs>
          <w:tab w:val="left" w:pos="-2880"/>
        </w:tabs>
        <w:ind w:firstLine="709"/>
        <w:jc w:val="both"/>
        <w:rPr>
          <w:color w:val="000000"/>
          <w:sz w:val="28"/>
          <w:szCs w:val="28"/>
        </w:rPr>
      </w:pPr>
      <w:r w:rsidRPr="00982675">
        <w:rPr>
          <w:sz w:val="28"/>
          <w:szCs w:val="28"/>
        </w:rPr>
        <w:t xml:space="preserve">После получения документов, необходимых для принятия решения о проведении аукциона по продаже земельного участка или аукциона на право заключения договора аренды земельного участка, ответственный </w:t>
      </w:r>
      <w:r>
        <w:rPr>
          <w:sz w:val="28"/>
          <w:szCs w:val="28"/>
        </w:rPr>
        <w:t>специалист Администрации сельского поселения</w:t>
      </w:r>
      <w:r w:rsidRPr="00982675">
        <w:rPr>
          <w:sz w:val="28"/>
          <w:szCs w:val="28"/>
        </w:rPr>
        <w:t xml:space="preserve"> готовит постановление о</w:t>
      </w:r>
      <w:r w:rsidRPr="00982675">
        <w:rPr>
          <w:color w:val="000000"/>
          <w:sz w:val="28"/>
          <w:szCs w:val="28"/>
        </w:rPr>
        <w:t xml:space="preserve"> </w:t>
      </w:r>
      <w:r w:rsidRPr="00982675">
        <w:rPr>
          <w:sz w:val="28"/>
          <w:szCs w:val="28"/>
        </w:rPr>
        <w:t>проведении аукциона по продаже земельного участка или аукциона на право заключения договора аренды земельного участка</w:t>
      </w:r>
      <w:r w:rsidRPr="00982675">
        <w:rPr>
          <w:color w:val="000000"/>
          <w:sz w:val="28"/>
          <w:szCs w:val="28"/>
        </w:rPr>
        <w:t>.</w:t>
      </w:r>
    </w:p>
    <w:p w:rsidR="005F3A86" w:rsidRPr="00982675" w:rsidRDefault="005F3A86" w:rsidP="005F3A86">
      <w:pPr>
        <w:shd w:val="clear" w:color="auto" w:fill="FFFFFF"/>
        <w:tabs>
          <w:tab w:val="left" w:pos="-2880"/>
        </w:tabs>
        <w:ind w:firstLine="709"/>
        <w:jc w:val="both"/>
        <w:rPr>
          <w:sz w:val="28"/>
          <w:szCs w:val="28"/>
        </w:rPr>
      </w:pPr>
      <w:r w:rsidRPr="00982675">
        <w:rPr>
          <w:sz w:val="28"/>
          <w:szCs w:val="28"/>
        </w:rPr>
        <w:t>Критерием принятия решения о проведении аукциона по продаже земельного участка или аукциона на право заключения договора аренды земельного участка</w:t>
      </w:r>
      <w:r>
        <w:rPr>
          <w:sz w:val="28"/>
          <w:szCs w:val="28"/>
        </w:rPr>
        <w:t>,</w:t>
      </w:r>
      <w:r w:rsidRPr="00982675">
        <w:rPr>
          <w:sz w:val="28"/>
          <w:szCs w:val="28"/>
        </w:rPr>
        <w:t xml:space="preserve"> либо решения об отказе в предоставлении услуги является наличие или отсутствие оснований для отказа в предоставлении услуги:</w:t>
      </w:r>
    </w:p>
    <w:p w:rsidR="005F3A86" w:rsidRPr="00982675" w:rsidRDefault="005F3A86" w:rsidP="005F3A86">
      <w:pPr>
        <w:ind w:firstLine="709"/>
        <w:jc w:val="both"/>
        <w:rPr>
          <w:sz w:val="28"/>
          <w:szCs w:val="28"/>
        </w:rPr>
      </w:pPr>
      <w:r w:rsidRPr="00982675">
        <w:rPr>
          <w:sz w:val="28"/>
          <w:szCs w:val="28"/>
        </w:rPr>
        <w:t>- наличие у заявителя права и соответствующих полномочий на п</w:t>
      </w:r>
      <w:r>
        <w:rPr>
          <w:sz w:val="28"/>
          <w:szCs w:val="28"/>
        </w:rPr>
        <w:t>олучение муниципальной услуги.</w:t>
      </w:r>
    </w:p>
    <w:p w:rsidR="005F3A86" w:rsidRPr="00982675" w:rsidRDefault="005F3A86" w:rsidP="005F3A86">
      <w:pPr>
        <w:ind w:firstLine="709"/>
        <w:jc w:val="both"/>
        <w:rPr>
          <w:sz w:val="28"/>
          <w:szCs w:val="28"/>
        </w:rPr>
      </w:pPr>
      <w:r w:rsidRPr="00982675">
        <w:rPr>
          <w:sz w:val="28"/>
          <w:szCs w:val="28"/>
        </w:rPr>
        <w:t xml:space="preserve">При наличии оснований для отказа в </w:t>
      </w:r>
      <w:r w:rsidRPr="00982675">
        <w:rPr>
          <w:color w:val="000000"/>
          <w:sz w:val="28"/>
          <w:szCs w:val="28"/>
        </w:rPr>
        <w:t xml:space="preserve">принятии решения </w:t>
      </w:r>
      <w:r w:rsidRPr="00982675">
        <w:rPr>
          <w:sz w:val="28"/>
          <w:szCs w:val="28"/>
        </w:rPr>
        <w:t>о проведении аукциона по продаже земельного участка или аукциона на право заключения договора аренды земельного участка</w:t>
      </w:r>
      <w:r w:rsidRPr="00982675">
        <w:rPr>
          <w:color w:val="000000"/>
          <w:sz w:val="28"/>
          <w:szCs w:val="28"/>
        </w:rPr>
        <w:t xml:space="preserve"> </w:t>
      </w:r>
      <w:r w:rsidRPr="00982675">
        <w:rPr>
          <w:sz w:val="28"/>
          <w:szCs w:val="28"/>
        </w:rPr>
        <w:t>указанных в пункте 2.</w:t>
      </w:r>
      <w:r>
        <w:rPr>
          <w:sz w:val="28"/>
          <w:szCs w:val="28"/>
        </w:rPr>
        <w:t>10 раздела 2</w:t>
      </w:r>
      <w:r w:rsidRPr="00982675">
        <w:rPr>
          <w:sz w:val="28"/>
          <w:szCs w:val="28"/>
        </w:rPr>
        <w:t xml:space="preserve"> настоящего административного регламента, специалист </w:t>
      </w:r>
      <w:r>
        <w:rPr>
          <w:sz w:val="28"/>
          <w:szCs w:val="28"/>
        </w:rPr>
        <w:t>Администрации сельского поселения</w:t>
      </w:r>
      <w:r w:rsidRPr="00982675">
        <w:rPr>
          <w:sz w:val="28"/>
          <w:szCs w:val="28"/>
        </w:rPr>
        <w:t xml:space="preserve"> </w:t>
      </w:r>
      <w:r w:rsidRPr="00430FE8">
        <w:rPr>
          <w:sz w:val="28"/>
          <w:szCs w:val="28"/>
        </w:rPr>
        <w:t xml:space="preserve">осуществляет подготовку </w:t>
      </w:r>
      <w:r w:rsidRPr="00430FE8">
        <w:rPr>
          <w:bCs/>
          <w:sz w:val="28"/>
          <w:szCs w:val="28"/>
        </w:rPr>
        <w:t xml:space="preserve">уведомления об </w:t>
      </w:r>
      <w:r w:rsidR="00B24192" w:rsidRPr="00430FE8">
        <w:rPr>
          <w:bCs/>
          <w:sz w:val="28"/>
          <w:szCs w:val="28"/>
        </w:rPr>
        <w:t>отказе в</w:t>
      </w:r>
      <w:r w:rsidRPr="00430FE8">
        <w:rPr>
          <w:bCs/>
          <w:sz w:val="28"/>
          <w:szCs w:val="28"/>
        </w:rPr>
        <w:t xml:space="preserve"> </w:t>
      </w:r>
      <w:r w:rsidRPr="00430FE8">
        <w:rPr>
          <w:sz w:val="28"/>
          <w:szCs w:val="28"/>
        </w:rPr>
        <w:t>проведении аукциона по продаже земельного участка или аукциона на право заключения договора аренды земельного участка.</w:t>
      </w:r>
    </w:p>
    <w:p w:rsidR="005F3A86" w:rsidRPr="002E6C3A" w:rsidRDefault="005F3A86" w:rsidP="005F3A86">
      <w:pPr>
        <w:pStyle w:val="200"/>
        <w:widowControl w:val="0"/>
        <w:tabs>
          <w:tab w:val="left" w:pos="554"/>
        </w:tabs>
        <w:ind w:firstLine="709"/>
        <w:rPr>
          <w:sz w:val="28"/>
          <w:szCs w:val="28"/>
          <w:lang w:val="ru-RU"/>
        </w:rPr>
      </w:pPr>
      <w:r w:rsidRPr="00982675">
        <w:rPr>
          <w:sz w:val="28"/>
          <w:szCs w:val="28"/>
        </w:rPr>
        <w:t>Результатом административной процедуры является по</w:t>
      </w:r>
      <w:r>
        <w:rPr>
          <w:sz w:val="28"/>
          <w:szCs w:val="28"/>
        </w:rPr>
        <w:t xml:space="preserve">становление Администрации </w:t>
      </w:r>
      <w:r>
        <w:rPr>
          <w:sz w:val="28"/>
          <w:szCs w:val="28"/>
          <w:lang w:val="ru-RU"/>
        </w:rPr>
        <w:t>сельского поселения</w:t>
      </w:r>
      <w:r w:rsidRPr="00982675">
        <w:rPr>
          <w:sz w:val="28"/>
          <w:szCs w:val="28"/>
        </w:rPr>
        <w:t xml:space="preserve"> о проведении аукциона по продаже земельного участка или аукциона на право заключения договора аренды земельного участка</w:t>
      </w:r>
      <w:r>
        <w:rPr>
          <w:sz w:val="28"/>
          <w:szCs w:val="28"/>
          <w:lang w:val="ru-RU"/>
        </w:rPr>
        <w:t>,</w:t>
      </w:r>
      <w:r>
        <w:rPr>
          <w:sz w:val="28"/>
          <w:szCs w:val="28"/>
        </w:rPr>
        <w:t xml:space="preserve"> </w:t>
      </w:r>
      <w:r w:rsidRPr="00982675">
        <w:rPr>
          <w:sz w:val="28"/>
          <w:szCs w:val="28"/>
        </w:rPr>
        <w:t xml:space="preserve">либо </w:t>
      </w:r>
      <w:r>
        <w:rPr>
          <w:sz w:val="28"/>
          <w:szCs w:val="28"/>
        </w:rPr>
        <w:t xml:space="preserve">уведомление </w:t>
      </w:r>
      <w:r w:rsidRPr="00982675">
        <w:rPr>
          <w:sz w:val="28"/>
          <w:szCs w:val="28"/>
        </w:rPr>
        <w:t>об отказе в</w:t>
      </w:r>
      <w:r w:rsidRPr="00982675">
        <w:rPr>
          <w:bCs/>
          <w:sz w:val="28"/>
          <w:szCs w:val="28"/>
        </w:rPr>
        <w:t xml:space="preserve"> </w:t>
      </w:r>
      <w:r w:rsidRPr="00982675">
        <w:rPr>
          <w:sz w:val="28"/>
          <w:szCs w:val="28"/>
        </w:rPr>
        <w:t xml:space="preserve">предоставлении </w:t>
      </w:r>
      <w:r>
        <w:rPr>
          <w:sz w:val="28"/>
          <w:szCs w:val="28"/>
          <w:lang w:val="ru-RU"/>
        </w:rPr>
        <w:t xml:space="preserve">муниципальной </w:t>
      </w:r>
      <w:r w:rsidRPr="00982675">
        <w:rPr>
          <w:sz w:val="28"/>
          <w:szCs w:val="28"/>
        </w:rPr>
        <w:t>услуги.</w:t>
      </w:r>
    </w:p>
    <w:p w:rsidR="005F3A86" w:rsidRDefault="005F3A86" w:rsidP="005F3A86">
      <w:pPr>
        <w:ind w:firstLine="709"/>
        <w:jc w:val="both"/>
        <w:rPr>
          <w:sz w:val="28"/>
        </w:rPr>
      </w:pPr>
      <w:r w:rsidRPr="00EC5F66">
        <w:rPr>
          <w:sz w:val="28"/>
        </w:rPr>
        <w:t xml:space="preserve">Способом фиксации результата административной процедуры является </w:t>
      </w:r>
      <w:r w:rsidRPr="006B2EE6">
        <w:rPr>
          <w:sz w:val="28"/>
          <w:szCs w:val="28"/>
        </w:rPr>
        <w:t>регистрация в порядке общего делопроизводства постановления</w:t>
      </w:r>
      <w:r>
        <w:rPr>
          <w:sz w:val="28"/>
          <w:szCs w:val="28"/>
        </w:rPr>
        <w:t xml:space="preserve"> Администрации </w:t>
      </w:r>
      <w:r w:rsidR="00FF448B">
        <w:rPr>
          <w:sz w:val="28"/>
          <w:szCs w:val="28"/>
        </w:rPr>
        <w:t>Краснов</w:t>
      </w:r>
      <w:r>
        <w:rPr>
          <w:sz w:val="28"/>
          <w:szCs w:val="28"/>
        </w:rPr>
        <w:t>ского сельского поселения</w:t>
      </w:r>
      <w:r w:rsidRPr="002E6C3A">
        <w:rPr>
          <w:sz w:val="28"/>
          <w:szCs w:val="28"/>
        </w:rPr>
        <w:t xml:space="preserve"> </w:t>
      </w:r>
      <w:r>
        <w:rPr>
          <w:sz w:val="28"/>
          <w:szCs w:val="28"/>
        </w:rPr>
        <w:t>«О</w:t>
      </w:r>
      <w:r w:rsidRPr="00982675">
        <w:rPr>
          <w:sz w:val="28"/>
          <w:szCs w:val="28"/>
        </w:rPr>
        <w:t xml:space="preserve"> проведении аукциона по продаже земельного участка или аукциона на право заключения договора аренды земельного участка</w:t>
      </w:r>
      <w:r>
        <w:rPr>
          <w:sz w:val="28"/>
          <w:szCs w:val="28"/>
        </w:rPr>
        <w:t>»</w:t>
      </w:r>
      <w:r w:rsidRPr="00EC5F66">
        <w:rPr>
          <w:sz w:val="28"/>
        </w:rPr>
        <w:t>.</w:t>
      </w:r>
    </w:p>
    <w:p w:rsidR="005F3A86" w:rsidRDefault="005F3A86" w:rsidP="005F3A86">
      <w:pPr>
        <w:ind w:firstLine="709"/>
        <w:jc w:val="both"/>
        <w:rPr>
          <w:sz w:val="28"/>
        </w:rPr>
      </w:pPr>
      <w:r>
        <w:rPr>
          <w:sz w:val="28"/>
        </w:rPr>
        <w:t xml:space="preserve">Максимальный срок исполнения административной процедуры составляет – </w:t>
      </w:r>
      <w:r w:rsidRPr="005F3A86">
        <w:rPr>
          <w:sz w:val="28"/>
        </w:rPr>
        <w:t>5</w:t>
      </w:r>
      <w:r>
        <w:rPr>
          <w:sz w:val="28"/>
        </w:rPr>
        <w:t>3</w:t>
      </w:r>
      <w:r w:rsidRPr="005F3A86">
        <w:rPr>
          <w:sz w:val="28"/>
        </w:rPr>
        <w:t xml:space="preserve"> </w:t>
      </w:r>
      <w:r>
        <w:rPr>
          <w:sz w:val="28"/>
        </w:rPr>
        <w:t xml:space="preserve"> дня. </w:t>
      </w:r>
    </w:p>
    <w:p w:rsidR="003F47A7" w:rsidRPr="00C27F6E" w:rsidRDefault="00B54B97" w:rsidP="002628B9">
      <w:pPr>
        <w:jc w:val="both"/>
        <w:rPr>
          <w:sz w:val="28"/>
          <w:szCs w:val="28"/>
        </w:rPr>
      </w:pPr>
      <w:r>
        <w:rPr>
          <w:sz w:val="28"/>
          <w:szCs w:val="28"/>
        </w:rPr>
        <w:t xml:space="preserve">           3.</w:t>
      </w:r>
      <w:r w:rsidR="005F3A86">
        <w:rPr>
          <w:sz w:val="28"/>
          <w:szCs w:val="28"/>
        </w:rPr>
        <w:t>5</w:t>
      </w:r>
      <w:r>
        <w:rPr>
          <w:sz w:val="28"/>
          <w:szCs w:val="28"/>
        </w:rPr>
        <w:t>.</w:t>
      </w:r>
      <w:r w:rsidRPr="00B54B97">
        <w:rPr>
          <w:sz w:val="28"/>
          <w:szCs w:val="28"/>
        </w:rPr>
        <w:t xml:space="preserve"> </w:t>
      </w:r>
      <w:r w:rsidRPr="00DD475E">
        <w:rPr>
          <w:sz w:val="28"/>
          <w:szCs w:val="28"/>
        </w:rPr>
        <w:t xml:space="preserve">Административная процедура </w:t>
      </w:r>
      <w:r w:rsidR="000750FE">
        <w:rPr>
          <w:sz w:val="28"/>
          <w:szCs w:val="28"/>
        </w:rPr>
        <w:t>- в</w:t>
      </w:r>
      <w:r w:rsidRPr="008B72A8">
        <w:rPr>
          <w:sz w:val="28"/>
          <w:szCs w:val="28"/>
        </w:rPr>
        <w:t>ыдач</w:t>
      </w:r>
      <w:r>
        <w:rPr>
          <w:sz w:val="28"/>
          <w:szCs w:val="28"/>
        </w:rPr>
        <w:t>а</w:t>
      </w:r>
      <w:r w:rsidRPr="008B72A8">
        <w:rPr>
          <w:sz w:val="28"/>
          <w:szCs w:val="28"/>
        </w:rPr>
        <w:t xml:space="preserve"> (направление) результата муниципальной услуги (в соответствии со способом, указанным в заявлении</w:t>
      </w:r>
      <w:r w:rsidR="00605033">
        <w:rPr>
          <w:sz w:val="28"/>
          <w:szCs w:val="28"/>
        </w:rPr>
        <w:t>)</w:t>
      </w:r>
      <w:r w:rsidRPr="008B72A8">
        <w:rPr>
          <w:sz w:val="28"/>
          <w:szCs w:val="28"/>
        </w:rPr>
        <w:t>.</w:t>
      </w:r>
    </w:p>
    <w:p w:rsidR="003F47A7" w:rsidRPr="003F47A7" w:rsidRDefault="002628B9" w:rsidP="00E421FD">
      <w:pPr>
        <w:shd w:val="clear" w:color="auto" w:fill="FFFFFF"/>
        <w:tabs>
          <w:tab w:val="left" w:pos="-2880"/>
        </w:tabs>
        <w:spacing w:line="322" w:lineRule="exact"/>
        <w:ind w:right="8" w:firstLine="720"/>
        <w:jc w:val="both"/>
        <w:rPr>
          <w:sz w:val="28"/>
          <w:szCs w:val="28"/>
        </w:rPr>
      </w:pPr>
      <w:r w:rsidRPr="003F47A7">
        <w:rPr>
          <w:sz w:val="28"/>
          <w:szCs w:val="28"/>
        </w:rPr>
        <w:t xml:space="preserve">Основанием для начала административной процедуры являются получение специалистами МФЦ, либо </w:t>
      </w:r>
      <w:r w:rsidR="003F47A7" w:rsidRPr="003F47A7">
        <w:rPr>
          <w:sz w:val="28"/>
          <w:szCs w:val="28"/>
        </w:rPr>
        <w:t>А</w:t>
      </w:r>
      <w:r w:rsidRPr="003F47A7">
        <w:rPr>
          <w:sz w:val="28"/>
          <w:szCs w:val="28"/>
        </w:rPr>
        <w:t xml:space="preserve">дминистрации </w:t>
      </w:r>
      <w:r w:rsidR="003F47A7" w:rsidRPr="003F47A7">
        <w:rPr>
          <w:sz w:val="28"/>
          <w:szCs w:val="28"/>
        </w:rPr>
        <w:t>сельского поселения</w:t>
      </w:r>
      <w:r w:rsidRPr="003F47A7">
        <w:rPr>
          <w:sz w:val="28"/>
          <w:szCs w:val="28"/>
        </w:rPr>
        <w:t xml:space="preserve"> документов для выдачи (направления) результата муниципальной услуги заявителю.</w:t>
      </w:r>
    </w:p>
    <w:p w:rsidR="003F47A7" w:rsidRDefault="002628B9" w:rsidP="00E421FD">
      <w:pPr>
        <w:shd w:val="clear" w:color="auto" w:fill="FFFFFF"/>
        <w:tabs>
          <w:tab w:val="left" w:pos="-2880"/>
        </w:tabs>
        <w:spacing w:line="322" w:lineRule="exact"/>
        <w:ind w:right="8" w:firstLine="720"/>
        <w:jc w:val="both"/>
        <w:rPr>
          <w:sz w:val="28"/>
          <w:szCs w:val="28"/>
        </w:rPr>
      </w:pPr>
      <w:r w:rsidRPr="003F47A7">
        <w:rPr>
          <w:sz w:val="28"/>
          <w:szCs w:val="28"/>
        </w:rPr>
        <w:t xml:space="preserve">Ответственными за исполнение административной процедуры являются МФЦ, либо </w:t>
      </w:r>
      <w:r w:rsidR="003F47A7" w:rsidRPr="003F47A7">
        <w:rPr>
          <w:sz w:val="28"/>
          <w:szCs w:val="28"/>
        </w:rPr>
        <w:t>А</w:t>
      </w:r>
      <w:r w:rsidRPr="003F47A7">
        <w:rPr>
          <w:sz w:val="28"/>
          <w:szCs w:val="28"/>
        </w:rPr>
        <w:t>дминистрация</w:t>
      </w:r>
      <w:r w:rsidR="003F47A7" w:rsidRPr="003F47A7">
        <w:rPr>
          <w:sz w:val="28"/>
          <w:szCs w:val="28"/>
        </w:rPr>
        <w:t xml:space="preserve"> сельского поселения</w:t>
      </w:r>
      <w:r w:rsidRPr="003F47A7">
        <w:rPr>
          <w:sz w:val="28"/>
          <w:szCs w:val="28"/>
        </w:rPr>
        <w:t>.</w:t>
      </w:r>
    </w:p>
    <w:p w:rsidR="00605033" w:rsidRPr="005F2A99" w:rsidRDefault="003F47A7" w:rsidP="00605033">
      <w:pPr>
        <w:pStyle w:val="ConsPlusNormal"/>
        <w:ind w:firstLine="709"/>
        <w:jc w:val="both"/>
        <w:rPr>
          <w:rFonts w:ascii="Times New Roman" w:hAnsi="Times New Roman" w:cs="Times New Roman"/>
          <w:sz w:val="28"/>
          <w:szCs w:val="28"/>
        </w:rPr>
      </w:pPr>
      <w:r w:rsidRPr="00605033">
        <w:rPr>
          <w:rFonts w:ascii="Times New Roman" w:hAnsi="Times New Roman" w:cs="Times New Roman"/>
          <w:sz w:val="28"/>
          <w:szCs w:val="28"/>
        </w:rPr>
        <w:t>3.</w:t>
      </w:r>
      <w:r w:rsidR="005F3A86">
        <w:rPr>
          <w:rFonts w:ascii="Times New Roman" w:hAnsi="Times New Roman" w:cs="Times New Roman"/>
          <w:sz w:val="28"/>
          <w:szCs w:val="28"/>
        </w:rPr>
        <w:t>5</w:t>
      </w:r>
      <w:r w:rsidRPr="00605033">
        <w:rPr>
          <w:rFonts w:ascii="Times New Roman" w:hAnsi="Times New Roman" w:cs="Times New Roman"/>
          <w:sz w:val="28"/>
          <w:szCs w:val="28"/>
        </w:rPr>
        <w:t>.1.</w:t>
      </w:r>
      <w:r>
        <w:rPr>
          <w:sz w:val="24"/>
          <w:szCs w:val="24"/>
        </w:rPr>
        <w:t xml:space="preserve"> </w:t>
      </w:r>
      <w:r w:rsidR="00605033" w:rsidRPr="005F2A99">
        <w:rPr>
          <w:rFonts w:ascii="Times New Roman" w:hAnsi="Times New Roman" w:cs="Times New Roman"/>
          <w:sz w:val="28"/>
          <w:szCs w:val="28"/>
        </w:rPr>
        <w:t xml:space="preserve">Выдача документов в Администрации </w:t>
      </w:r>
      <w:r w:rsidR="00605033">
        <w:rPr>
          <w:rFonts w:ascii="Times New Roman" w:hAnsi="Times New Roman" w:cs="Times New Roman"/>
          <w:sz w:val="28"/>
          <w:szCs w:val="28"/>
        </w:rPr>
        <w:t xml:space="preserve">сельского </w:t>
      </w:r>
      <w:r w:rsidR="00605033" w:rsidRPr="005F2A99">
        <w:rPr>
          <w:rFonts w:ascii="Times New Roman" w:hAnsi="Times New Roman" w:cs="Times New Roman"/>
          <w:sz w:val="28"/>
          <w:szCs w:val="28"/>
        </w:rPr>
        <w:t>поселения.</w:t>
      </w:r>
    </w:p>
    <w:p w:rsidR="00605033" w:rsidRPr="00546752" w:rsidRDefault="00605033" w:rsidP="00605033">
      <w:pPr>
        <w:shd w:val="clear" w:color="auto" w:fill="FFFFFF"/>
        <w:ind w:firstLine="720"/>
        <w:jc w:val="both"/>
        <w:rPr>
          <w:sz w:val="28"/>
          <w:szCs w:val="27"/>
        </w:rPr>
      </w:pPr>
      <w:r w:rsidRPr="005F2A99">
        <w:rPr>
          <w:sz w:val="28"/>
          <w:szCs w:val="27"/>
        </w:rPr>
        <w:t xml:space="preserve">При обращении заявителя лично (или поступления документов в электронном виде) в Администрацию </w:t>
      </w:r>
      <w:r>
        <w:rPr>
          <w:sz w:val="28"/>
          <w:szCs w:val="27"/>
        </w:rPr>
        <w:t xml:space="preserve">сельского </w:t>
      </w:r>
      <w:r w:rsidRPr="005F2A99">
        <w:rPr>
          <w:sz w:val="28"/>
          <w:szCs w:val="27"/>
        </w:rPr>
        <w:t>поселения специалист извещает заявителя о необходимости получения результата муниципальной услуги или направляет результат способом, отмеченным в заявлении. При выдаче документов в журнале делается отметка о выдаче (направлении) документов заявителю.</w:t>
      </w:r>
    </w:p>
    <w:p w:rsidR="003F47A7" w:rsidRDefault="005F3A86" w:rsidP="00E421FD">
      <w:pPr>
        <w:shd w:val="clear" w:color="auto" w:fill="FFFFFF"/>
        <w:tabs>
          <w:tab w:val="left" w:pos="-2880"/>
        </w:tabs>
        <w:spacing w:line="322" w:lineRule="exact"/>
        <w:ind w:right="8" w:firstLine="720"/>
        <w:jc w:val="both"/>
        <w:rPr>
          <w:sz w:val="28"/>
          <w:szCs w:val="28"/>
        </w:rPr>
      </w:pPr>
      <w:r>
        <w:rPr>
          <w:sz w:val="28"/>
          <w:szCs w:val="28"/>
        </w:rPr>
        <w:t>3.5</w:t>
      </w:r>
      <w:r w:rsidR="00DC749F">
        <w:rPr>
          <w:sz w:val="28"/>
          <w:szCs w:val="28"/>
        </w:rPr>
        <w:t xml:space="preserve">.2. </w:t>
      </w:r>
      <w:r w:rsidR="003F47A7" w:rsidRPr="003F47A7">
        <w:rPr>
          <w:sz w:val="28"/>
          <w:szCs w:val="28"/>
        </w:rPr>
        <w:t>Выдача документов при обращении заявителя в МФЦ.</w:t>
      </w:r>
    </w:p>
    <w:p w:rsidR="003F47A7" w:rsidRPr="00A54F0B" w:rsidRDefault="003F47A7" w:rsidP="00E421FD">
      <w:pPr>
        <w:shd w:val="clear" w:color="auto" w:fill="FFFFFF"/>
        <w:tabs>
          <w:tab w:val="left" w:pos="-2880"/>
        </w:tabs>
        <w:spacing w:line="322" w:lineRule="exact"/>
        <w:ind w:right="8" w:firstLine="720"/>
        <w:jc w:val="both"/>
        <w:rPr>
          <w:sz w:val="28"/>
          <w:szCs w:val="28"/>
        </w:rPr>
      </w:pPr>
      <w:r w:rsidRPr="00A54F0B">
        <w:rPr>
          <w:sz w:val="28"/>
          <w:szCs w:val="28"/>
        </w:rPr>
        <w:t>В случае согласия заявителя, МФЦ уведомляет SMS-сообщением на мобильный номер телефона заявителя о ходе предоставления услуги.</w:t>
      </w:r>
    </w:p>
    <w:p w:rsidR="003F47A7" w:rsidRPr="00A54F0B" w:rsidRDefault="003F47A7" w:rsidP="00E421FD">
      <w:pPr>
        <w:shd w:val="clear" w:color="auto" w:fill="FFFFFF"/>
        <w:tabs>
          <w:tab w:val="left" w:pos="-2880"/>
        </w:tabs>
        <w:spacing w:line="322" w:lineRule="exact"/>
        <w:ind w:right="8" w:firstLine="720"/>
        <w:jc w:val="both"/>
        <w:rPr>
          <w:sz w:val="28"/>
          <w:szCs w:val="28"/>
        </w:rPr>
      </w:pPr>
      <w:r w:rsidRPr="00A54F0B">
        <w:rPr>
          <w:sz w:val="28"/>
          <w:szCs w:val="28"/>
        </w:rPr>
        <w:t>Выдача документов осуществляется в следующем порядке:</w:t>
      </w:r>
    </w:p>
    <w:p w:rsidR="00A54F0B" w:rsidRPr="00A54F0B" w:rsidRDefault="003F47A7" w:rsidP="00E421FD">
      <w:pPr>
        <w:shd w:val="clear" w:color="auto" w:fill="FFFFFF"/>
        <w:tabs>
          <w:tab w:val="left" w:pos="-2880"/>
        </w:tabs>
        <w:spacing w:line="322" w:lineRule="exact"/>
        <w:ind w:right="8" w:firstLine="720"/>
        <w:jc w:val="both"/>
        <w:rPr>
          <w:sz w:val="28"/>
          <w:szCs w:val="28"/>
        </w:rPr>
      </w:pPr>
      <w:r w:rsidRPr="00A54F0B">
        <w:rPr>
          <w:sz w:val="28"/>
          <w:szCs w:val="28"/>
        </w:rPr>
        <w:t>заявитель (либо представитель заявителя) прибывает в МФЦ с документом, удостоверяющим личность (представитель заявителя дополнительно представляет документ, удостоверяющий права (полномочия) действовать от имени заявителя), и выпиской ИИС ЕС МФЦ РО;</w:t>
      </w:r>
    </w:p>
    <w:p w:rsidR="00A54F0B" w:rsidRPr="00A54F0B" w:rsidRDefault="003F47A7" w:rsidP="00E421FD">
      <w:pPr>
        <w:shd w:val="clear" w:color="auto" w:fill="FFFFFF"/>
        <w:tabs>
          <w:tab w:val="left" w:pos="-2880"/>
        </w:tabs>
        <w:spacing w:line="322" w:lineRule="exact"/>
        <w:ind w:right="8" w:firstLine="720"/>
        <w:jc w:val="both"/>
        <w:rPr>
          <w:sz w:val="28"/>
          <w:szCs w:val="28"/>
        </w:rPr>
      </w:pPr>
      <w:r w:rsidRPr="00A54F0B">
        <w:rPr>
          <w:sz w:val="28"/>
          <w:szCs w:val="28"/>
        </w:rPr>
        <w:t>специалист МФЦ знакомит заявителя с перечнем и содержанием выдаваемых документов;</w:t>
      </w:r>
    </w:p>
    <w:p w:rsidR="003F47A7" w:rsidRDefault="003F47A7" w:rsidP="00E421FD">
      <w:pPr>
        <w:shd w:val="clear" w:color="auto" w:fill="FFFFFF"/>
        <w:tabs>
          <w:tab w:val="left" w:pos="-2880"/>
        </w:tabs>
        <w:spacing w:line="322" w:lineRule="exact"/>
        <w:ind w:right="8" w:firstLine="720"/>
        <w:jc w:val="both"/>
        <w:rPr>
          <w:sz w:val="28"/>
          <w:szCs w:val="28"/>
        </w:rPr>
      </w:pPr>
      <w:r w:rsidRPr="00F52F69">
        <w:rPr>
          <w:sz w:val="28"/>
          <w:szCs w:val="28"/>
        </w:rPr>
        <w:t>заявитель подтверждает получение документов личной подписью с расшифровкой в соответствующей графе выписки</w:t>
      </w:r>
      <w:r w:rsidR="00A54F0B" w:rsidRPr="00F52F69">
        <w:rPr>
          <w:sz w:val="28"/>
          <w:szCs w:val="28"/>
        </w:rPr>
        <w:t>.</w:t>
      </w:r>
    </w:p>
    <w:p w:rsidR="005F3A86" w:rsidRPr="005F3A86" w:rsidRDefault="005F3A86" w:rsidP="005F3A86">
      <w:pPr>
        <w:pStyle w:val="af"/>
        <w:ind w:firstLine="709"/>
        <w:jc w:val="both"/>
        <w:rPr>
          <w:rFonts w:ascii="Times New Roman" w:hAnsi="Times New Roman"/>
          <w:sz w:val="28"/>
          <w:szCs w:val="28"/>
        </w:rPr>
      </w:pPr>
      <w:r w:rsidRPr="005F3A86">
        <w:rPr>
          <w:rFonts w:ascii="Times New Roman" w:hAnsi="Times New Roman"/>
          <w:sz w:val="28"/>
          <w:szCs w:val="28"/>
        </w:rPr>
        <w:t>3.5.3. Направление документов по почте.</w:t>
      </w:r>
    </w:p>
    <w:p w:rsidR="005F3A86" w:rsidRPr="005F3A86" w:rsidRDefault="005F3A86" w:rsidP="005F3A86">
      <w:pPr>
        <w:pStyle w:val="af"/>
        <w:ind w:firstLine="709"/>
        <w:jc w:val="both"/>
        <w:rPr>
          <w:rFonts w:ascii="Times New Roman" w:hAnsi="Times New Roman"/>
          <w:sz w:val="28"/>
          <w:szCs w:val="28"/>
        </w:rPr>
      </w:pPr>
      <w:r w:rsidRPr="005F3A86">
        <w:rPr>
          <w:rFonts w:ascii="Times New Roman" w:hAnsi="Times New Roman"/>
          <w:sz w:val="28"/>
          <w:szCs w:val="28"/>
        </w:rPr>
        <w:t>В случае указания заявителем способа получения документов по почте специалист Администрации сельского поселения направляет их заявителю по почте.</w:t>
      </w:r>
    </w:p>
    <w:p w:rsidR="00DC749F" w:rsidRPr="005F2A99" w:rsidRDefault="00DC749F" w:rsidP="00DC749F">
      <w:pPr>
        <w:pStyle w:val="ConsPlusNormal"/>
        <w:ind w:firstLine="709"/>
        <w:jc w:val="both"/>
        <w:rPr>
          <w:rFonts w:ascii="Times New Roman" w:hAnsi="Times New Roman" w:cs="Times New Roman"/>
          <w:sz w:val="28"/>
          <w:szCs w:val="28"/>
        </w:rPr>
      </w:pPr>
      <w:r w:rsidRPr="005F2A99">
        <w:rPr>
          <w:rFonts w:ascii="Times New Roman" w:hAnsi="Times New Roman" w:cs="Times New Roman"/>
          <w:sz w:val="28"/>
          <w:szCs w:val="28"/>
        </w:rPr>
        <w:t>Критерием принятия решения при выборе способа направления документов является способ получения документов, указанный в заявлении.</w:t>
      </w:r>
    </w:p>
    <w:p w:rsidR="00DC749F" w:rsidRPr="005F2A99" w:rsidRDefault="00DC749F" w:rsidP="00DC749F">
      <w:pPr>
        <w:pStyle w:val="ConsPlusNormal"/>
        <w:ind w:firstLine="709"/>
        <w:jc w:val="both"/>
        <w:rPr>
          <w:rFonts w:ascii="Times New Roman" w:hAnsi="Times New Roman" w:cs="Times New Roman"/>
          <w:sz w:val="28"/>
          <w:szCs w:val="28"/>
        </w:rPr>
      </w:pPr>
      <w:r w:rsidRPr="005F2A99">
        <w:rPr>
          <w:rFonts w:ascii="Times New Roman" w:hAnsi="Times New Roman" w:cs="Times New Roman"/>
          <w:sz w:val="28"/>
          <w:szCs w:val="28"/>
        </w:rPr>
        <w:t>Результатом административной процедуры является передача заявителю документов.</w:t>
      </w:r>
    </w:p>
    <w:p w:rsidR="00DC749F" w:rsidRPr="005F2A99" w:rsidRDefault="00DC749F" w:rsidP="00DC749F">
      <w:pPr>
        <w:pStyle w:val="ConsPlusNormal"/>
        <w:ind w:firstLine="709"/>
        <w:jc w:val="both"/>
        <w:rPr>
          <w:rFonts w:ascii="Times New Roman" w:hAnsi="Times New Roman" w:cs="Times New Roman"/>
          <w:sz w:val="28"/>
          <w:szCs w:val="28"/>
        </w:rPr>
      </w:pPr>
      <w:r w:rsidRPr="005F2A99">
        <w:rPr>
          <w:rFonts w:ascii="Times New Roman" w:hAnsi="Times New Roman" w:cs="Times New Roman"/>
          <w:sz w:val="28"/>
          <w:szCs w:val="28"/>
        </w:rPr>
        <w:t>Способом фиксации результата административной процедуры является:</w:t>
      </w:r>
    </w:p>
    <w:p w:rsidR="00DC749F" w:rsidRPr="005F2A99" w:rsidRDefault="00DC749F" w:rsidP="00DC749F">
      <w:pPr>
        <w:pStyle w:val="ConsPlusNormal"/>
        <w:ind w:firstLine="709"/>
        <w:jc w:val="both"/>
        <w:rPr>
          <w:rFonts w:ascii="Times New Roman" w:hAnsi="Times New Roman" w:cs="Times New Roman"/>
          <w:sz w:val="28"/>
          <w:szCs w:val="28"/>
        </w:rPr>
      </w:pPr>
      <w:r w:rsidRPr="005F2A99">
        <w:rPr>
          <w:rFonts w:ascii="Times New Roman" w:hAnsi="Times New Roman" w:cs="Times New Roman"/>
          <w:sz w:val="28"/>
          <w:szCs w:val="28"/>
        </w:rPr>
        <w:t>при выдаче в МФЦ - отметка в выписке из ИИС ЕС МФЦ РО о получении заявителем документов;</w:t>
      </w:r>
    </w:p>
    <w:p w:rsidR="00DC749F" w:rsidRPr="005F2A99" w:rsidRDefault="00DC749F" w:rsidP="00DC749F">
      <w:pPr>
        <w:pStyle w:val="ConsPlusNormal"/>
        <w:ind w:firstLine="709"/>
        <w:jc w:val="both"/>
        <w:rPr>
          <w:rFonts w:ascii="Times New Roman" w:hAnsi="Times New Roman" w:cs="Times New Roman"/>
          <w:sz w:val="28"/>
          <w:szCs w:val="28"/>
        </w:rPr>
      </w:pPr>
      <w:r w:rsidRPr="005F2A99">
        <w:rPr>
          <w:rFonts w:ascii="Times New Roman" w:hAnsi="Times New Roman" w:cs="Times New Roman"/>
          <w:sz w:val="28"/>
          <w:szCs w:val="28"/>
        </w:rPr>
        <w:t>при направлении почтой - отметка об отправке фиксируется в реестре заказной корреспонденции;</w:t>
      </w:r>
    </w:p>
    <w:p w:rsidR="00DC749F" w:rsidRDefault="00DC749F" w:rsidP="00DC749F">
      <w:pPr>
        <w:pStyle w:val="ConsPlusNormal"/>
        <w:ind w:firstLine="709"/>
        <w:jc w:val="both"/>
        <w:rPr>
          <w:rFonts w:ascii="Times New Roman" w:hAnsi="Times New Roman" w:cs="Times New Roman"/>
          <w:sz w:val="28"/>
          <w:szCs w:val="28"/>
        </w:rPr>
      </w:pPr>
      <w:r w:rsidRPr="005F2A99">
        <w:rPr>
          <w:rFonts w:ascii="Times New Roman" w:hAnsi="Times New Roman" w:cs="Times New Roman"/>
          <w:sz w:val="28"/>
          <w:szCs w:val="28"/>
        </w:rPr>
        <w:t>Максимальный срок исполнения данной административной процедуры - 1 рабочий день.</w:t>
      </w:r>
    </w:p>
    <w:p w:rsidR="00674631" w:rsidRPr="009B53B3" w:rsidRDefault="00674631" w:rsidP="00674631">
      <w:pPr>
        <w:ind w:firstLine="709"/>
        <w:jc w:val="both"/>
        <w:rPr>
          <w:bCs/>
          <w:color w:val="000000"/>
          <w:sz w:val="28"/>
          <w:szCs w:val="28"/>
        </w:rPr>
      </w:pPr>
      <w:r w:rsidRPr="009B53B3">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терминальных устройств в соответствии с постановлением Правительства Российской Федерации от 12.12.2012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A31FD" w:rsidRPr="00AA31FD" w:rsidRDefault="00AA31FD" w:rsidP="00A325C7">
      <w:pPr>
        <w:shd w:val="clear" w:color="auto" w:fill="FFFFFF"/>
        <w:tabs>
          <w:tab w:val="left" w:pos="-2880"/>
        </w:tabs>
        <w:spacing w:line="322" w:lineRule="exact"/>
        <w:ind w:right="8"/>
        <w:jc w:val="both"/>
        <w:rPr>
          <w:sz w:val="28"/>
          <w:szCs w:val="28"/>
        </w:rPr>
      </w:pPr>
    </w:p>
    <w:p w:rsidR="00C762F8" w:rsidRPr="003A206C" w:rsidRDefault="0070542A" w:rsidP="00444415">
      <w:pPr>
        <w:ind w:left="426"/>
        <w:jc w:val="center"/>
        <w:rPr>
          <w:bCs/>
          <w:color w:val="000000"/>
          <w:sz w:val="28"/>
          <w:szCs w:val="28"/>
        </w:rPr>
      </w:pPr>
      <w:r w:rsidRPr="003A206C">
        <w:rPr>
          <w:sz w:val="28"/>
          <w:szCs w:val="28"/>
        </w:rPr>
        <w:t>4.</w:t>
      </w:r>
      <w:r w:rsidR="00C762F8" w:rsidRPr="003A206C">
        <w:rPr>
          <w:sz w:val="28"/>
          <w:szCs w:val="28"/>
        </w:rPr>
        <w:t xml:space="preserve">Формы контроля за </w:t>
      </w:r>
      <w:r w:rsidR="00444415" w:rsidRPr="003A206C">
        <w:rPr>
          <w:sz w:val="28"/>
          <w:szCs w:val="28"/>
        </w:rPr>
        <w:t>предоставлением муниципальной услуги.</w:t>
      </w:r>
    </w:p>
    <w:p w:rsidR="00C762F8" w:rsidRPr="004610F1" w:rsidRDefault="00C762F8" w:rsidP="00C762F8">
      <w:pPr>
        <w:ind w:left="426"/>
        <w:jc w:val="center"/>
        <w:rPr>
          <w:bCs/>
          <w:color w:val="000000"/>
          <w:sz w:val="32"/>
          <w:szCs w:val="32"/>
        </w:rPr>
      </w:pPr>
    </w:p>
    <w:p w:rsidR="007645BC" w:rsidRPr="005D4787" w:rsidRDefault="007645BC" w:rsidP="007645BC">
      <w:pPr>
        <w:ind w:firstLine="709"/>
        <w:jc w:val="both"/>
        <w:rPr>
          <w:sz w:val="28"/>
          <w:szCs w:val="28"/>
        </w:rPr>
      </w:pPr>
      <w:r w:rsidRPr="005D4787">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645BC" w:rsidRPr="005D4787" w:rsidRDefault="007645BC" w:rsidP="007645BC">
      <w:pPr>
        <w:shd w:val="clear" w:color="auto" w:fill="FFFFFF"/>
        <w:tabs>
          <w:tab w:val="left" w:pos="-3240"/>
        </w:tabs>
        <w:ind w:firstLine="709"/>
        <w:jc w:val="both"/>
        <w:rPr>
          <w:color w:val="000000"/>
          <w:sz w:val="28"/>
          <w:szCs w:val="28"/>
        </w:rPr>
      </w:pPr>
      <w:r w:rsidRPr="005D4787">
        <w:rPr>
          <w:color w:val="000000"/>
          <w:sz w:val="28"/>
          <w:szCs w:val="28"/>
        </w:rPr>
        <w:t xml:space="preserve">Глава Администрации </w:t>
      </w:r>
      <w:r>
        <w:rPr>
          <w:color w:val="000000"/>
          <w:kern w:val="1"/>
          <w:sz w:val="28"/>
          <w:szCs w:val="28"/>
        </w:rPr>
        <w:t>сельского</w:t>
      </w:r>
      <w:r w:rsidRPr="005D4787">
        <w:rPr>
          <w:color w:val="000000"/>
          <w:sz w:val="28"/>
          <w:szCs w:val="28"/>
        </w:rPr>
        <w:t xml:space="preserve"> поселения осуществляет текущий контроль за соблюдением последовательности действий, определенных административными процедурами по предоставлению муниципальной услуги.</w:t>
      </w:r>
    </w:p>
    <w:p w:rsidR="007645BC" w:rsidRPr="00172299" w:rsidRDefault="007645BC" w:rsidP="007645BC">
      <w:pPr>
        <w:shd w:val="clear" w:color="auto" w:fill="FFFFFF"/>
        <w:tabs>
          <w:tab w:val="left" w:pos="-3240"/>
        </w:tabs>
        <w:ind w:firstLine="709"/>
        <w:jc w:val="both"/>
        <w:rPr>
          <w:color w:val="000000"/>
          <w:sz w:val="28"/>
          <w:szCs w:val="28"/>
        </w:rPr>
      </w:pPr>
      <w:r w:rsidRPr="005D4787">
        <w:rPr>
          <w:color w:val="000000"/>
          <w:sz w:val="28"/>
          <w:szCs w:val="28"/>
        </w:rPr>
        <w:t>Текущий контроль о</w:t>
      </w:r>
      <w:r w:rsidR="00FF448B">
        <w:rPr>
          <w:color w:val="000000"/>
          <w:sz w:val="28"/>
          <w:szCs w:val="28"/>
        </w:rPr>
        <w:t>существляется путем проведения г</w:t>
      </w:r>
      <w:r w:rsidR="00FF448B" w:rsidRPr="005D4787">
        <w:rPr>
          <w:color w:val="000000"/>
          <w:sz w:val="28"/>
          <w:szCs w:val="28"/>
        </w:rPr>
        <w:t>лавой Администрации сельского</w:t>
      </w:r>
      <w:r w:rsidRPr="005D4787">
        <w:rPr>
          <w:color w:val="000000"/>
          <w:sz w:val="28"/>
          <w:szCs w:val="28"/>
        </w:rPr>
        <w:t xml:space="preserve"> поселения,</w:t>
      </w:r>
      <w:r w:rsidRPr="005D4787">
        <w:rPr>
          <w:sz w:val="28"/>
          <w:szCs w:val="28"/>
        </w:rPr>
        <w:t xml:space="preserve"> специалистом МФЦ, предоставляющим муниципальную услугу,</w:t>
      </w:r>
      <w:r w:rsidRPr="005D4787">
        <w:rPr>
          <w:color w:val="000000"/>
          <w:sz w:val="28"/>
          <w:szCs w:val="28"/>
        </w:rPr>
        <w:t xml:space="preserve"> проверок соблюдения положений административного регламента, иных нормативных правовых актов Российской Федерации, Ростовской области при предоставлении специалистами Администрации</w:t>
      </w:r>
      <w:r w:rsidRPr="007645BC">
        <w:rPr>
          <w:color w:val="000000"/>
          <w:kern w:val="1"/>
          <w:sz w:val="28"/>
          <w:szCs w:val="28"/>
        </w:rPr>
        <w:t xml:space="preserve"> </w:t>
      </w:r>
      <w:r w:rsidR="00FF448B">
        <w:rPr>
          <w:color w:val="000000"/>
          <w:kern w:val="1"/>
          <w:sz w:val="28"/>
          <w:szCs w:val="28"/>
        </w:rPr>
        <w:t>сельского</w:t>
      </w:r>
      <w:r w:rsidR="00FF448B" w:rsidRPr="005D4787">
        <w:rPr>
          <w:color w:val="000000"/>
          <w:sz w:val="28"/>
          <w:szCs w:val="28"/>
        </w:rPr>
        <w:t xml:space="preserve"> поселения</w:t>
      </w:r>
      <w:r w:rsidRPr="005D4787">
        <w:rPr>
          <w:color w:val="000000"/>
          <w:sz w:val="28"/>
          <w:szCs w:val="28"/>
        </w:rPr>
        <w:t xml:space="preserve"> муниципальной услуги, выявления и устранения нарушений прав заявителей, рассмотрения, подготовки ответов на обращения заявителей.</w:t>
      </w:r>
      <w:bookmarkStart w:id="7" w:name="sub_1272"/>
    </w:p>
    <w:p w:rsidR="007645BC" w:rsidRPr="005D4787" w:rsidRDefault="007645BC" w:rsidP="007645BC">
      <w:pPr>
        <w:ind w:firstLine="709"/>
        <w:jc w:val="both"/>
        <w:rPr>
          <w:sz w:val="28"/>
          <w:szCs w:val="28"/>
        </w:rPr>
      </w:pPr>
      <w:r w:rsidRPr="005D4787">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7"/>
    </w:p>
    <w:p w:rsidR="007645BC" w:rsidRPr="005D4787" w:rsidRDefault="007645BC" w:rsidP="007645BC">
      <w:pPr>
        <w:shd w:val="clear" w:color="auto" w:fill="FFFFFF"/>
        <w:tabs>
          <w:tab w:val="left" w:pos="-3240"/>
        </w:tabs>
        <w:ind w:firstLine="709"/>
        <w:jc w:val="both"/>
        <w:rPr>
          <w:color w:val="000000"/>
          <w:sz w:val="28"/>
          <w:szCs w:val="28"/>
        </w:rPr>
      </w:pPr>
      <w:r w:rsidRPr="005D4787">
        <w:rPr>
          <w:color w:val="000000"/>
          <w:sz w:val="28"/>
          <w:szCs w:val="28"/>
        </w:rPr>
        <w:t>Плановые проверки проводятся не реже одного раза в год посредством выборочной проверки принятых решений по предоставлению муниципальной услуги.</w:t>
      </w:r>
    </w:p>
    <w:p w:rsidR="007645BC" w:rsidRPr="005D4787" w:rsidRDefault="007645BC" w:rsidP="007645BC">
      <w:pPr>
        <w:shd w:val="clear" w:color="auto" w:fill="FFFFFF"/>
        <w:tabs>
          <w:tab w:val="left" w:pos="-3240"/>
        </w:tabs>
        <w:ind w:firstLine="709"/>
        <w:jc w:val="both"/>
        <w:rPr>
          <w:color w:val="000000"/>
          <w:sz w:val="28"/>
          <w:szCs w:val="28"/>
        </w:rPr>
      </w:pPr>
      <w:r w:rsidRPr="005D4787">
        <w:rPr>
          <w:color w:val="000000"/>
          <w:sz w:val="28"/>
          <w:szCs w:val="28"/>
        </w:rPr>
        <w:t xml:space="preserve">Внеплановые проверки проводятся в случаях поступления в Администрацию </w:t>
      </w:r>
      <w:r>
        <w:rPr>
          <w:color w:val="000000"/>
          <w:kern w:val="1"/>
          <w:sz w:val="28"/>
          <w:szCs w:val="28"/>
        </w:rPr>
        <w:t>сельского</w:t>
      </w:r>
      <w:r w:rsidRPr="005D4787">
        <w:rPr>
          <w:color w:val="000000"/>
          <w:sz w:val="28"/>
          <w:szCs w:val="28"/>
        </w:rPr>
        <w:t xml:space="preserve"> поселения жалоб заявителей в связи с предоставлением муниципальной услуги. К участию во внеплановых проверках привлекаются заявители, направившие в Администрацию </w:t>
      </w:r>
      <w:r>
        <w:rPr>
          <w:color w:val="000000"/>
          <w:kern w:val="1"/>
          <w:sz w:val="28"/>
          <w:szCs w:val="28"/>
        </w:rPr>
        <w:t>сельского</w:t>
      </w:r>
      <w:r w:rsidRPr="005D4787">
        <w:rPr>
          <w:color w:val="000000"/>
          <w:sz w:val="28"/>
          <w:szCs w:val="28"/>
        </w:rPr>
        <w:t xml:space="preserve"> поселения жалобы в связи с предоставлением муниципальной услуги.</w:t>
      </w:r>
    </w:p>
    <w:p w:rsidR="007645BC" w:rsidRPr="005D4787" w:rsidRDefault="007645BC" w:rsidP="007645BC">
      <w:pPr>
        <w:ind w:firstLine="709"/>
        <w:jc w:val="both"/>
        <w:rPr>
          <w:sz w:val="28"/>
          <w:szCs w:val="28"/>
        </w:rPr>
      </w:pPr>
      <w:bookmarkStart w:id="8" w:name="sub_1273"/>
      <w:r w:rsidRPr="005D4787">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645BC" w:rsidRPr="005D4787" w:rsidRDefault="007645BC" w:rsidP="007645BC">
      <w:pPr>
        <w:ind w:firstLine="709"/>
        <w:jc w:val="both"/>
        <w:rPr>
          <w:sz w:val="28"/>
          <w:szCs w:val="28"/>
        </w:rPr>
      </w:pPr>
      <w:r w:rsidRPr="005D4787">
        <w:rPr>
          <w:sz w:val="28"/>
          <w:szCs w:val="28"/>
        </w:rPr>
        <w:t xml:space="preserve">Специалист Администрации </w:t>
      </w:r>
      <w:r>
        <w:rPr>
          <w:color w:val="000000"/>
          <w:kern w:val="1"/>
          <w:sz w:val="28"/>
          <w:szCs w:val="28"/>
        </w:rPr>
        <w:t>сельского</w:t>
      </w:r>
      <w:r w:rsidRPr="005D4787">
        <w:rPr>
          <w:sz w:val="28"/>
          <w:szCs w:val="28"/>
        </w:rPr>
        <w:t xml:space="preserve"> поселения, специалист МФЦ, предоставляющий муниципальную услугу, несет персональную ответственность за соблюдение сроков и порядка рассмотрения заявлений и представления информации, размещения информации на официальных сайтах, достоверность и полноту сведений, представляемых в связи с предоставлением муниципальной услуги.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w:t>
      </w:r>
    </w:p>
    <w:bookmarkEnd w:id="8"/>
    <w:p w:rsidR="007645BC" w:rsidRPr="005D4787" w:rsidRDefault="007645BC" w:rsidP="007645BC">
      <w:pPr>
        <w:shd w:val="clear" w:color="auto" w:fill="FFFFFF"/>
        <w:tabs>
          <w:tab w:val="left" w:pos="-3240"/>
        </w:tabs>
        <w:ind w:firstLine="709"/>
        <w:jc w:val="both"/>
        <w:rPr>
          <w:sz w:val="28"/>
          <w:szCs w:val="28"/>
        </w:rPr>
      </w:pPr>
      <w:r w:rsidRPr="005D4787">
        <w:rPr>
          <w:sz w:val="28"/>
          <w:szCs w:val="28"/>
        </w:rPr>
        <w:t xml:space="preserve">О случаях и причинах нарушения сроков и содержания административных процедур ответственные за их осуществление специалисты Администрации </w:t>
      </w:r>
      <w:r>
        <w:rPr>
          <w:color w:val="000000"/>
          <w:kern w:val="1"/>
          <w:sz w:val="28"/>
          <w:szCs w:val="28"/>
        </w:rPr>
        <w:t>сельского</w:t>
      </w:r>
      <w:r w:rsidRPr="005D4787">
        <w:rPr>
          <w:sz w:val="28"/>
          <w:szCs w:val="28"/>
        </w:rPr>
        <w:t xml:space="preserve"> поселения, специалисты МФЦ немедленно информируют своего непосредственного руководителя, а также осуществляют срочные меры по устранению нарушений.</w:t>
      </w:r>
    </w:p>
    <w:p w:rsidR="007645BC" w:rsidRPr="005D4787" w:rsidRDefault="007645BC" w:rsidP="007645BC">
      <w:pPr>
        <w:widowControl w:val="0"/>
        <w:ind w:firstLine="709"/>
        <w:jc w:val="both"/>
        <w:rPr>
          <w:sz w:val="28"/>
          <w:szCs w:val="28"/>
        </w:rPr>
      </w:pPr>
      <w:r w:rsidRPr="005D4787">
        <w:rPr>
          <w:sz w:val="28"/>
          <w:szCs w:val="28"/>
        </w:rPr>
        <w:t xml:space="preserve">За невыполнение или ненадлежащее выполнение законодательства Российской Федерации и Ростовской области по вопросам организации и предоставления муниципальной услуги, а также требований настоящего административного регламента, специалисты Администрации </w:t>
      </w:r>
      <w:r>
        <w:rPr>
          <w:color w:val="000000"/>
          <w:kern w:val="1"/>
          <w:sz w:val="28"/>
          <w:szCs w:val="28"/>
        </w:rPr>
        <w:t>сельского</w:t>
      </w:r>
      <w:r w:rsidRPr="005D4787">
        <w:rPr>
          <w:sz w:val="28"/>
          <w:szCs w:val="28"/>
        </w:rPr>
        <w:t xml:space="preserve"> поселения, сотрудники МФЦ несут ответственность в соответствии с действующим законодательством. </w:t>
      </w:r>
    </w:p>
    <w:p w:rsidR="007645BC" w:rsidRPr="005D4787" w:rsidRDefault="007645BC" w:rsidP="007645BC">
      <w:pPr>
        <w:widowControl w:val="0"/>
        <w:ind w:firstLine="709"/>
        <w:jc w:val="both"/>
        <w:rPr>
          <w:color w:val="000000"/>
          <w:sz w:val="28"/>
          <w:szCs w:val="28"/>
        </w:rPr>
      </w:pPr>
      <w:r w:rsidRPr="005D4787">
        <w:rPr>
          <w:color w:val="000000"/>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Специалисты несут персональную ответственность за соблюдение сроков и последовательности совершения административных действий. В случае выявленных нарушений специалист несет дисциплинарную ответственность в соответствии с Федеральным законом от 02.03.2007 №25-ФЗ «О муниципальной службе в Российской Федерации», Трудовым кодексом Российской Федерации.</w:t>
      </w:r>
    </w:p>
    <w:p w:rsidR="007645BC" w:rsidRPr="005D4787" w:rsidRDefault="007645BC" w:rsidP="007645BC">
      <w:pPr>
        <w:ind w:firstLine="709"/>
        <w:jc w:val="both"/>
        <w:rPr>
          <w:sz w:val="28"/>
          <w:szCs w:val="28"/>
        </w:rPr>
      </w:pPr>
      <w:bookmarkStart w:id="9" w:name="sub_1274"/>
      <w:r w:rsidRPr="005D4787">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9"/>
    </w:p>
    <w:p w:rsidR="007645BC" w:rsidRPr="005D4787" w:rsidRDefault="007645BC" w:rsidP="007645BC">
      <w:pPr>
        <w:ind w:firstLine="709"/>
        <w:jc w:val="both"/>
        <w:rPr>
          <w:sz w:val="28"/>
          <w:szCs w:val="28"/>
        </w:rPr>
      </w:pPr>
      <w:r w:rsidRPr="005D4787">
        <w:rPr>
          <w:sz w:val="28"/>
          <w:szCs w:val="28"/>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 </w:t>
      </w:r>
      <w:r>
        <w:rPr>
          <w:color w:val="000000"/>
          <w:kern w:val="1"/>
          <w:sz w:val="28"/>
          <w:szCs w:val="28"/>
        </w:rPr>
        <w:t>сельского</w:t>
      </w:r>
      <w:r w:rsidRPr="005D4787">
        <w:rPr>
          <w:sz w:val="28"/>
          <w:szCs w:val="28"/>
        </w:rPr>
        <w:t xml:space="preserve"> поселения, МФЦ.</w:t>
      </w:r>
    </w:p>
    <w:p w:rsidR="007645BC" w:rsidRPr="005D4787" w:rsidRDefault="007645BC" w:rsidP="007645BC">
      <w:pPr>
        <w:pStyle w:val="ConsPlusNormal"/>
        <w:ind w:firstLine="709"/>
        <w:jc w:val="both"/>
        <w:rPr>
          <w:rFonts w:ascii="Times New Roman" w:hAnsi="Times New Roman" w:cs="Times New Roman"/>
          <w:sz w:val="28"/>
          <w:szCs w:val="28"/>
        </w:rPr>
      </w:pPr>
      <w:r w:rsidRPr="005D4787">
        <w:rPr>
          <w:rFonts w:ascii="Times New Roman" w:hAnsi="Times New Roman" w:cs="Times New Roman"/>
          <w:sz w:val="28"/>
          <w:szCs w:val="28"/>
        </w:rPr>
        <w:t>С момента подачи документов на предоставление муниципальной услуги заявитель имеет право на получение сведений о прохождении документов:</w:t>
      </w:r>
    </w:p>
    <w:p w:rsidR="007645BC" w:rsidRPr="005D4787" w:rsidRDefault="007645BC" w:rsidP="007645BC">
      <w:pPr>
        <w:pStyle w:val="ConsPlusNormal"/>
        <w:ind w:firstLine="709"/>
        <w:jc w:val="both"/>
        <w:rPr>
          <w:rFonts w:ascii="Times New Roman" w:hAnsi="Times New Roman" w:cs="Times New Roman"/>
          <w:sz w:val="28"/>
          <w:szCs w:val="28"/>
        </w:rPr>
      </w:pPr>
      <w:r w:rsidRPr="005D4787">
        <w:rPr>
          <w:rFonts w:ascii="Times New Roman" w:hAnsi="Times New Roman" w:cs="Times New Roman"/>
          <w:sz w:val="28"/>
          <w:szCs w:val="28"/>
        </w:rPr>
        <w:t>по телефонам</w:t>
      </w:r>
      <w:r w:rsidR="00FF448B">
        <w:rPr>
          <w:rFonts w:ascii="Times New Roman" w:hAnsi="Times New Roman" w:cs="Times New Roman"/>
          <w:sz w:val="28"/>
          <w:szCs w:val="28"/>
        </w:rPr>
        <w:t>,</w:t>
      </w:r>
      <w:r w:rsidRPr="005D4787">
        <w:rPr>
          <w:rFonts w:ascii="Times New Roman" w:hAnsi="Times New Roman" w:cs="Times New Roman"/>
          <w:sz w:val="28"/>
          <w:szCs w:val="28"/>
        </w:rPr>
        <w:t xml:space="preserve"> указанным в пункте 1.3 административного регламента;</w:t>
      </w:r>
    </w:p>
    <w:p w:rsidR="007645BC" w:rsidRPr="005D4787" w:rsidRDefault="007645BC" w:rsidP="00FF448B">
      <w:pPr>
        <w:pStyle w:val="ConsPlusNormal"/>
        <w:ind w:firstLine="709"/>
        <w:jc w:val="both"/>
        <w:rPr>
          <w:rFonts w:ascii="Times New Roman" w:hAnsi="Times New Roman" w:cs="Times New Roman"/>
          <w:sz w:val="28"/>
          <w:szCs w:val="28"/>
        </w:rPr>
      </w:pPr>
      <w:r w:rsidRPr="005D4787">
        <w:rPr>
          <w:rFonts w:ascii="Times New Roman" w:hAnsi="Times New Roman" w:cs="Times New Roman"/>
          <w:sz w:val="28"/>
          <w:szCs w:val="28"/>
        </w:rPr>
        <w:t>посредством посещения МФЦ (в случае, если докумен</w:t>
      </w:r>
      <w:r w:rsidR="00FF448B">
        <w:rPr>
          <w:rFonts w:ascii="Times New Roman" w:hAnsi="Times New Roman" w:cs="Times New Roman"/>
          <w:sz w:val="28"/>
          <w:szCs w:val="28"/>
        </w:rPr>
        <w:t>ты были сданы заявителем в МФЦ)</w:t>
      </w:r>
      <w:r>
        <w:rPr>
          <w:rFonts w:ascii="Times New Roman" w:hAnsi="Times New Roman" w:cs="Times New Roman"/>
          <w:sz w:val="28"/>
          <w:szCs w:val="28"/>
        </w:rPr>
        <w:t>.</w:t>
      </w:r>
    </w:p>
    <w:p w:rsidR="006226AD" w:rsidRPr="005A25C1" w:rsidRDefault="006226AD" w:rsidP="006226AD">
      <w:pPr>
        <w:shd w:val="clear" w:color="auto" w:fill="FFFFFF"/>
        <w:tabs>
          <w:tab w:val="left" w:pos="-3240"/>
        </w:tabs>
        <w:ind w:left="14" w:firstLine="725"/>
        <w:jc w:val="both"/>
        <w:rPr>
          <w:color w:val="000000"/>
          <w:spacing w:val="-1"/>
          <w:sz w:val="28"/>
          <w:szCs w:val="28"/>
        </w:rPr>
      </w:pPr>
    </w:p>
    <w:p w:rsidR="007645BC" w:rsidRPr="009C4A78" w:rsidRDefault="007645BC" w:rsidP="007645BC">
      <w:pPr>
        <w:widowControl w:val="0"/>
        <w:jc w:val="center"/>
        <w:rPr>
          <w:sz w:val="28"/>
          <w:szCs w:val="28"/>
        </w:rPr>
      </w:pPr>
      <w:r w:rsidRPr="009C4A78">
        <w:rPr>
          <w:rFonts w:eastAsia="Calibri"/>
          <w:sz w:val="28"/>
          <w:szCs w:val="28"/>
          <w:lang w:eastAsia="en-US"/>
        </w:rPr>
        <w:t xml:space="preserve">5. </w:t>
      </w:r>
      <w:r w:rsidRPr="009C4A78">
        <w:rPr>
          <w:sz w:val="28"/>
          <w:szCs w:val="28"/>
        </w:rPr>
        <w:t>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7645BC" w:rsidRPr="009C4A78" w:rsidRDefault="007645BC" w:rsidP="007645BC">
      <w:pPr>
        <w:widowControl w:val="0"/>
        <w:ind w:firstLine="709"/>
        <w:jc w:val="center"/>
        <w:rPr>
          <w:sz w:val="28"/>
          <w:szCs w:val="28"/>
        </w:rPr>
      </w:pPr>
    </w:p>
    <w:p w:rsidR="007645BC" w:rsidRPr="005D4787" w:rsidRDefault="007645BC" w:rsidP="007645BC">
      <w:pPr>
        <w:ind w:firstLine="709"/>
        <w:jc w:val="both"/>
        <w:rPr>
          <w:sz w:val="28"/>
          <w:szCs w:val="28"/>
        </w:rPr>
      </w:pPr>
      <w:r w:rsidRPr="005D4787">
        <w:rPr>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7645BC" w:rsidRPr="005D4787" w:rsidRDefault="007645BC" w:rsidP="007645BC">
      <w:pPr>
        <w:widowControl w:val="0"/>
        <w:shd w:val="clear" w:color="auto" w:fill="FFFFFF"/>
        <w:ind w:firstLine="709"/>
        <w:jc w:val="both"/>
        <w:rPr>
          <w:sz w:val="28"/>
          <w:szCs w:val="28"/>
        </w:rPr>
      </w:pPr>
      <w:r w:rsidRPr="005D4787">
        <w:rPr>
          <w:sz w:val="28"/>
          <w:szCs w:val="28"/>
        </w:rPr>
        <w:t xml:space="preserve">Заявитель </w:t>
      </w:r>
      <w:r w:rsidRPr="005D4787">
        <w:rPr>
          <w:rFonts w:eastAsia="Times-Roman"/>
          <w:kern w:val="1"/>
          <w:sz w:val="28"/>
          <w:szCs w:val="28"/>
        </w:rPr>
        <w:t xml:space="preserve">имеет право обратиться с жалобой на нарушение порядка предоставления ему </w:t>
      </w:r>
      <w:r>
        <w:rPr>
          <w:rFonts w:eastAsia="Times-Roman"/>
          <w:kern w:val="1"/>
          <w:sz w:val="28"/>
          <w:szCs w:val="28"/>
        </w:rPr>
        <w:t>муниципальной</w:t>
      </w:r>
      <w:r w:rsidRPr="005D4787">
        <w:rPr>
          <w:rFonts w:eastAsia="Times-Roman"/>
          <w:kern w:val="1"/>
          <w:sz w:val="28"/>
          <w:szCs w:val="28"/>
        </w:rPr>
        <w:t xml:space="preserve"> услуги, выразившейся в неправомерных решениях и действиях (бездействии) Администрации, ее должностных лиц, </w:t>
      </w:r>
      <w:r w:rsidR="00B24192">
        <w:rPr>
          <w:rFonts w:eastAsia="Times-Roman"/>
          <w:kern w:val="1"/>
          <w:sz w:val="28"/>
          <w:szCs w:val="28"/>
        </w:rPr>
        <w:t>м</w:t>
      </w:r>
      <w:r w:rsidRPr="005D4787">
        <w:rPr>
          <w:rFonts w:eastAsia="Times-Roman"/>
          <w:kern w:val="1"/>
          <w:sz w:val="28"/>
          <w:szCs w:val="28"/>
        </w:rPr>
        <w:t xml:space="preserve">униципальных служащих, а также работников МФЦ при предоставлении </w:t>
      </w:r>
      <w:r>
        <w:rPr>
          <w:rFonts w:eastAsia="Times-Roman"/>
          <w:kern w:val="1"/>
          <w:sz w:val="28"/>
          <w:szCs w:val="28"/>
        </w:rPr>
        <w:t>муниципальной</w:t>
      </w:r>
      <w:r w:rsidRPr="005D4787">
        <w:rPr>
          <w:rFonts w:eastAsia="Times-Roman"/>
          <w:kern w:val="1"/>
          <w:sz w:val="28"/>
          <w:szCs w:val="28"/>
        </w:rPr>
        <w:t xml:space="preserve"> услуги в соответствии с законодательством Российской Федерации и Ростовской области</w:t>
      </w:r>
      <w:r w:rsidRPr="005D4787">
        <w:rPr>
          <w:sz w:val="28"/>
          <w:szCs w:val="28"/>
        </w:rPr>
        <w:t>, в том числе в следующих случаях:</w:t>
      </w:r>
      <w:bookmarkStart w:id="10" w:name="sub_110101"/>
    </w:p>
    <w:p w:rsidR="007645BC" w:rsidRPr="005D4787" w:rsidRDefault="007645BC" w:rsidP="007645BC">
      <w:pPr>
        <w:widowControl w:val="0"/>
        <w:shd w:val="clear" w:color="auto" w:fill="FFFFFF"/>
        <w:ind w:firstLine="709"/>
        <w:jc w:val="both"/>
        <w:rPr>
          <w:sz w:val="28"/>
          <w:szCs w:val="28"/>
        </w:rPr>
      </w:pPr>
      <w:r w:rsidRPr="005D4787">
        <w:rPr>
          <w:sz w:val="28"/>
          <w:szCs w:val="28"/>
        </w:rPr>
        <w:t>1) нарушение срока регистрации запроса о предоставлении муниципальной услуги</w:t>
      </w:r>
      <w:r w:rsidRPr="005D4787">
        <w:rPr>
          <w:color w:val="000000"/>
          <w:sz w:val="28"/>
          <w:szCs w:val="28"/>
        </w:rPr>
        <w:t xml:space="preserve">, запроса </w:t>
      </w:r>
      <w:r w:rsidRPr="005D4787">
        <w:rPr>
          <w:sz w:val="28"/>
          <w:szCs w:val="28"/>
        </w:rPr>
        <w:t>о предоставлении нескольких муниципальных услуг;</w:t>
      </w:r>
    </w:p>
    <w:p w:rsidR="007645BC" w:rsidRPr="005D4787" w:rsidRDefault="007645BC" w:rsidP="007645BC">
      <w:pPr>
        <w:widowControl w:val="0"/>
        <w:shd w:val="clear" w:color="auto" w:fill="FFFFFF"/>
        <w:ind w:firstLine="709"/>
        <w:jc w:val="both"/>
        <w:rPr>
          <w:color w:val="000000"/>
          <w:sz w:val="28"/>
          <w:szCs w:val="28"/>
          <w:shd w:val="clear" w:color="auto" w:fill="C1D7FF"/>
        </w:rPr>
      </w:pPr>
      <w:r w:rsidRPr="005D4787">
        <w:rPr>
          <w:sz w:val="28"/>
          <w:szCs w:val="28"/>
        </w:rPr>
        <w:t xml:space="preserve">2) </w:t>
      </w:r>
      <w:bookmarkStart w:id="11" w:name="sub_110102"/>
      <w:bookmarkEnd w:id="10"/>
      <w:r w:rsidRPr="005D4787">
        <w:rPr>
          <w:sz w:val="28"/>
          <w:szCs w:val="28"/>
        </w:rPr>
        <w:t>нарушение срока предоставления муниципальной услуги.</w:t>
      </w:r>
    </w:p>
    <w:p w:rsidR="007645BC" w:rsidRPr="005D4787" w:rsidRDefault="007645BC" w:rsidP="007645BC">
      <w:pPr>
        <w:widowControl w:val="0"/>
        <w:shd w:val="clear" w:color="auto" w:fill="FFFFFF"/>
        <w:ind w:firstLine="709"/>
        <w:jc w:val="both"/>
        <w:rPr>
          <w:sz w:val="28"/>
          <w:szCs w:val="28"/>
        </w:rPr>
      </w:pPr>
      <w:r w:rsidRPr="005D4787">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anchor="sub_160013" w:history="1">
        <w:r w:rsidRPr="005D4787">
          <w:rPr>
            <w:sz w:val="28"/>
            <w:szCs w:val="28"/>
          </w:rPr>
          <w:t>частью 1.3 статьи 16</w:t>
        </w:r>
      </w:hyperlink>
      <w:r w:rsidRPr="005D4787">
        <w:rPr>
          <w:sz w:val="28"/>
          <w:szCs w:val="28"/>
        </w:rPr>
        <w:t xml:space="preserve"> Федерального закона № 210-ФЗ;</w:t>
      </w:r>
    </w:p>
    <w:p w:rsidR="007645BC" w:rsidRPr="005D4787" w:rsidRDefault="007645BC" w:rsidP="007645BC">
      <w:pPr>
        <w:shd w:val="clear" w:color="auto" w:fill="FFFFFF"/>
        <w:ind w:firstLine="709"/>
        <w:jc w:val="both"/>
        <w:rPr>
          <w:sz w:val="28"/>
          <w:szCs w:val="28"/>
        </w:rPr>
      </w:pPr>
      <w:bookmarkStart w:id="12" w:name="sub_110103"/>
      <w:bookmarkEnd w:id="11"/>
      <w:r w:rsidRPr="005D4787">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645BC" w:rsidRPr="005D4787" w:rsidRDefault="007645BC" w:rsidP="007645BC">
      <w:pPr>
        <w:shd w:val="clear" w:color="auto" w:fill="FFFFFF"/>
        <w:ind w:firstLine="709"/>
        <w:jc w:val="both"/>
        <w:rPr>
          <w:sz w:val="28"/>
          <w:szCs w:val="28"/>
        </w:rPr>
      </w:pPr>
      <w:bookmarkStart w:id="13" w:name="sub_110104"/>
      <w:bookmarkEnd w:id="12"/>
      <w:r w:rsidRPr="005D478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645BC" w:rsidRPr="005D4787" w:rsidRDefault="007645BC" w:rsidP="007645BC">
      <w:pPr>
        <w:shd w:val="clear" w:color="auto" w:fill="FFFFFF"/>
        <w:ind w:firstLine="709"/>
        <w:jc w:val="both"/>
        <w:rPr>
          <w:color w:val="000000"/>
          <w:sz w:val="28"/>
          <w:szCs w:val="28"/>
          <w:shd w:val="clear" w:color="auto" w:fill="C1D7FF"/>
        </w:rPr>
      </w:pPr>
      <w:bookmarkStart w:id="14" w:name="sub_110105"/>
      <w:bookmarkEnd w:id="13"/>
      <w:r w:rsidRPr="005D4787">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645BC" w:rsidRPr="005D4787" w:rsidRDefault="007645BC" w:rsidP="007645BC">
      <w:pPr>
        <w:shd w:val="clear" w:color="auto" w:fill="FFFFFF"/>
        <w:ind w:firstLine="709"/>
        <w:jc w:val="both"/>
        <w:rPr>
          <w:sz w:val="28"/>
          <w:szCs w:val="28"/>
        </w:rPr>
      </w:pPr>
      <w:r w:rsidRPr="005D4787">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anchor="sub_160013" w:history="1">
        <w:r w:rsidRPr="005D4787">
          <w:rPr>
            <w:sz w:val="28"/>
            <w:szCs w:val="28"/>
          </w:rPr>
          <w:t>частью 1.3 статьи 16</w:t>
        </w:r>
      </w:hyperlink>
      <w:r w:rsidRPr="005D4787">
        <w:rPr>
          <w:sz w:val="28"/>
          <w:szCs w:val="28"/>
        </w:rPr>
        <w:t xml:space="preserve"> Федерального закона № 210-ФЗ;</w:t>
      </w:r>
    </w:p>
    <w:p w:rsidR="007645BC" w:rsidRPr="005D4787" w:rsidRDefault="007645BC" w:rsidP="007645BC">
      <w:pPr>
        <w:shd w:val="clear" w:color="auto" w:fill="FFFFFF"/>
        <w:ind w:firstLine="709"/>
        <w:jc w:val="both"/>
        <w:rPr>
          <w:sz w:val="28"/>
          <w:szCs w:val="28"/>
        </w:rPr>
      </w:pPr>
      <w:bookmarkStart w:id="15" w:name="sub_110106"/>
      <w:bookmarkEnd w:id="14"/>
      <w:r w:rsidRPr="005D478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645BC" w:rsidRPr="005D4787" w:rsidRDefault="007645BC" w:rsidP="007645BC">
      <w:pPr>
        <w:shd w:val="clear" w:color="auto" w:fill="FFFFFF"/>
        <w:ind w:firstLine="709"/>
        <w:jc w:val="both"/>
        <w:rPr>
          <w:sz w:val="28"/>
          <w:szCs w:val="28"/>
        </w:rPr>
      </w:pPr>
      <w:bookmarkStart w:id="16" w:name="sub_110107"/>
      <w:bookmarkEnd w:id="15"/>
      <w:r w:rsidRPr="005D4787">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w:t>
      </w:r>
      <w:r w:rsidRPr="005D4787">
        <w:rPr>
          <w:color w:val="000000"/>
          <w:sz w:val="28"/>
          <w:szCs w:val="28"/>
        </w:rPr>
        <w:t>многофункционального центра, организаций, предусмотренных</w:t>
      </w:r>
      <w:r w:rsidRPr="005D4787">
        <w:rPr>
          <w:sz w:val="28"/>
          <w:szCs w:val="28"/>
        </w:rPr>
        <w:t xml:space="preserve"> </w:t>
      </w:r>
      <w:hyperlink r:id="rId15" w:anchor="sub_16011" w:history="1">
        <w:r w:rsidRPr="005D4787">
          <w:rPr>
            <w:sz w:val="28"/>
            <w:szCs w:val="28"/>
          </w:rPr>
          <w:t>частью 1.1 статьи 16</w:t>
        </w:r>
      </w:hyperlink>
      <w:r w:rsidRPr="005D4787">
        <w:rPr>
          <w:color w:val="000000"/>
          <w:sz w:val="28"/>
          <w:szCs w:val="28"/>
        </w:rPr>
        <w:t xml:space="preserve"> Федерального закона №210-ФЗ, или их работников</w:t>
      </w:r>
      <w:r w:rsidRPr="005D4787">
        <w:rPr>
          <w:sz w:val="28"/>
          <w:szCs w:val="28"/>
        </w:rPr>
        <w:t xml:space="preserve"> в исправлении допущенных </w:t>
      </w:r>
      <w:r w:rsidRPr="005D4787">
        <w:rPr>
          <w:color w:val="000000"/>
          <w:sz w:val="28"/>
          <w:szCs w:val="28"/>
        </w:rPr>
        <w:t>ими</w:t>
      </w:r>
      <w:r w:rsidRPr="005D4787">
        <w:rPr>
          <w:sz w:val="28"/>
          <w:szCs w:val="28"/>
        </w:rPr>
        <w:t xml:space="preserve">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5D4787">
        <w:rPr>
          <w:color w:val="000000"/>
          <w:sz w:val="28"/>
          <w:szCs w:val="28"/>
        </w:rPr>
        <w:t>В указанном случае досудебное (внесудебное)</w:t>
      </w:r>
      <w:r w:rsidRPr="005D4787">
        <w:rPr>
          <w:sz w:val="28"/>
          <w:szCs w:val="28"/>
        </w:rPr>
        <w:t xml:space="preserve"> </w:t>
      </w:r>
      <w:r w:rsidRPr="005D4787">
        <w:rPr>
          <w:color w:val="000000"/>
          <w:sz w:val="28"/>
          <w:szCs w:val="28"/>
        </w:rPr>
        <w:t>обжалование заявителем решений и действий (бездействия)</w:t>
      </w:r>
      <w:r w:rsidRPr="005D4787">
        <w:rPr>
          <w:sz w:val="28"/>
          <w:szCs w:val="28"/>
        </w:rPr>
        <w:t xml:space="preserve"> </w:t>
      </w:r>
      <w:r w:rsidRPr="005D4787">
        <w:rPr>
          <w:color w:val="000000"/>
          <w:sz w:val="28"/>
          <w:szCs w:val="28"/>
        </w:rPr>
        <w:t>многофункционального центра, работника многофункционального</w:t>
      </w:r>
      <w:r w:rsidRPr="005D4787">
        <w:rPr>
          <w:sz w:val="28"/>
          <w:szCs w:val="28"/>
        </w:rPr>
        <w:t xml:space="preserve"> </w:t>
      </w:r>
      <w:r w:rsidRPr="005D4787">
        <w:rPr>
          <w:color w:val="000000"/>
          <w:sz w:val="28"/>
          <w:szCs w:val="28"/>
        </w:rPr>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w:t>
      </w:r>
      <w:r w:rsidRPr="005D4787">
        <w:rPr>
          <w:sz w:val="28"/>
          <w:szCs w:val="28"/>
        </w:rPr>
        <w:t xml:space="preserve"> </w:t>
      </w:r>
      <w:r w:rsidRPr="005D4787">
        <w:rPr>
          <w:color w:val="000000"/>
          <w:sz w:val="28"/>
          <w:szCs w:val="28"/>
        </w:rPr>
        <w:t xml:space="preserve">в полном объеме в порядке, определенном </w:t>
      </w:r>
      <w:hyperlink r:id="rId16" w:anchor="sub_160013" w:history="1">
        <w:r w:rsidRPr="005D4787">
          <w:rPr>
            <w:sz w:val="28"/>
            <w:szCs w:val="28"/>
          </w:rPr>
          <w:t>частью 1.3 статьи 16</w:t>
        </w:r>
      </w:hyperlink>
      <w:r w:rsidRPr="005D4787">
        <w:rPr>
          <w:color w:val="000000"/>
          <w:sz w:val="28"/>
          <w:szCs w:val="28"/>
        </w:rPr>
        <w:t xml:space="preserve"> Федерального закона №210-ФЗ;</w:t>
      </w:r>
    </w:p>
    <w:p w:rsidR="007645BC" w:rsidRPr="005D4787" w:rsidRDefault="007645BC" w:rsidP="007645BC">
      <w:pPr>
        <w:shd w:val="clear" w:color="auto" w:fill="FFFFFF"/>
        <w:ind w:firstLine="709"/>
        <w:jc w:val="both"/>
        <w:rPr>
          <w:sz w:val="28"/>
          <w:szCs w:val="28"/>
        </w:rPr>
      </w:pPr>
      <w:bookmarkStart w:id="17" w:name="sub_110108"/>
      <w:bookmarkEnd w:id="16"/>
      <w:r w:rsidRPr="005D4787">
        <w:rPr>
          <w:color w:val="000000"/>
          <w:sz w:val="28"/>
          <w:szCs w:val="28"/>
        </w:rPr>
        <w:t>8) нарушение срока или порядка выдачи документов по результатам предоставления муниципальной услуги;</w:t>
      </w:r>
    </w:p>
    <w:p w:rsidR="007645BC" w:rsidRPr="005D4787" w:rsidRDefault="007645BC" w:rsidP="007645BC">
      <w:pPr>
        <w:shd w:val="clear" w:color="auto" w:fill="FFFFFF"/>
        <w:ind w:firstLine="709"/>
        <w:jc w:val="both"/>
        <w:rPr>
          <w:color w:val="000000"/>
          <w:sz w:val="28"/>
          <w:szCs w:val="28"/>
          <w:shd w:val="clear" w:color="auto" w:fill="C1D7FF"/>
        </w:rPr>
      </w:pPr>
      <w:bookmarkStart w:id="18" w:name="sub_110109"/>
      <w:bookmarkEnd w:id="17"/>
      <w:r w:rsidRPr="005D4787">
        <w:rPr>
          <w:color w:val="000000"/>
          <w:sz w:val="28"/>
          <w:szCs w:val="28"/>
        </w:rPr>
        <w:t>9) приостановление предоставления муниципальной услуги, если основания приостановления не предусмотрены федеральными</w:t>
      </w:r>
      <w:r w:rsidRPr="005D4787">
        <w:rPr>
          <w:sz w:val="28"/>
          <w:szCs w:val="28"/>
        </w:rPr>
        <w:t xml:space="preserve"> </w:t>
      </w:r>
      <w:r w:rsidRPr="005D4787">
        <w:rPr>
          <w:color w:val="000000"/>
          <w:sz w:val="28"/>
          <w:szCs w:val="28"/>
        </w:rPr>
        <w:t>законами и принятыми в соответствии с ними иными нормативными</w:t>
      </w:r>
      <w:r w:rsidRPr="005D4787">
        <w:rPr>
          <w:sz w:val="28"/>
          <w:szCs w:val="28"/>
        </w:rPr>
        <w:t xml:space="preserve"> </w:t>
      </w:r>
      <w:r w:rsidRPr="005D4787">
        <w:rPr>
          <w:color w:val="000000"/>
          <w:sz w:val="28"/>
          <w:szCs w:val="28"/>
        </w:rPr>
        <w:t>правовыми актами Российской Федерации, законами и иными</w:t>
      </w:r>
      <w:r w:rsidRPr="005D4787">
        <w:rPr>
          <w:sz w:val="28"/>
          <w:szCs w:val="28"/>
        </w:rPr>
        <w:t xml:space="preserve"> </w:t>
      </w:r>
      <w:r w:rsidRPr="005D4787">
        <w:rPr>
          <w:color w:val="000000"/>
          <w:sz w:val="28"/>
          <w:szCs w:val="28"/>
        </w:rPr>
        <w:t>нормативными правовыми актами субъектов Российской Федерации, муниципальными правовыми актами.</w:t>
      </w:r>
    </w:p>
    <w:p w:rsidR="007645BC" w:rsidRPr="005D4787" w:rsidRDefault="007645BC" w:rsidP="007645BC">
      <w:pPr>
        <w:shd w:val="clear" w:color="auto" w:fill="FFFFFF"/>
        <w:ind w:firstLine="709"/>
        <w:jc w:val="both"/>
        <w:rPr>
          <w:sz w:val="28"/>
          <w:szCs w:val="28"/>
        </w:rPr>
      </w:pPr>
      <w:r w:rsidRPr="005D4787">
        <w:rPr>
          <w:color w:val="000000"/>
          <w:sz w:val="28"/>
          <w:szCs w:val="28"/>
        </w:rPr>
        <w:t>В указанном случае досудебное (внесудебное) обжалование</w:t>
      </w:r>
      <w:r w:rsidRPr="005D4787">
        <w:rPr>
          <w:sz w:val="28"/>
          <w:szCs w:val="28"/>
        </w:rPr>
        <w:t xml:space="preserve"> </w:t>
      </w:r>
      <w:r w:rsidRPr="005D4787">
        <w:rPr>
          <w:color w:val="000000"/>
          <w:sz w:val="28"/>
          <w:szCs w:val="28"/>
        </w:rPr>
        <w:t>заявителем решений и действий (бездействия) многофункционального</w:t>
      </w:r>
      <w:r w:rsidRPr="005D4787">
        <w:rPr>
          <w:sz w:val="28"/>
          <w:szCs w:val="28"/>
        </w:rPr>
        <w:t xml:space="preserve"> </w:t>
      </w:r>
      <w:r w:rsidRPr="005D4787">
        <w:rPr>
          <w:color w:val="000000"/>
          <w:sz w:val="28"/>
          <w:szCs w:val="28"/>
        </w:rPr>
        <w:t>центра, работника многофункционального центра возможно в случае, если на многофункциональный центр, решения и действия</w:t>
      </w:r>
      <w:r w:rsidRPr="005D4787">
        <w:rPr>
          <w:sz w:val="28"/>
          <w:szCs w:val="28"/>
        </w:rPr>
        <w:t xml:space="preserve"> </w:t>
      </w:r>
      <w:r w:rsidRPr="005D4787">
        <w:rPr>
          <w:color w:val="000000"/>
          <w:sz w:val="28"/>
          <w:szCs w:val="28"/>
        </w:rPr>
        <w:t>(бездействие) которого обжалуются, возложена функция по</w:t>
      </w:r>
      <w:r w:rsidRPr="005D4787">
        <w:rPr>
          <w:sz w:val="28"/>
          <w:szCs w:val="28"/>
        </w:rPr>
        <w:t xml:space="preserve"> </w:t>
      </w:r>
      <w:r w:rsidRPr="005D4787">
        <w:rPr>
          <w:color w:val="000000"/>
          <w:sz w:val="28"/>
          <w:szCs w:val="28"/>
        </w:rPr>
        <w:t>предоставлению соответствующих муниципальных услуг в полном</w:t>
      </w:r>
      <w:r w:rsidRPr="005D4787">
        <w:rPr>
          <w:sz w:val="28"/>
          <w:szCs w:val="28"/>
        </w:rPr>
        <w:t xml:space="preserve"> </w:t>
      </w:r>
      <w:r w:rsidRPr="005D4787">
        <w:rPr>
          <w:color w:val="000000"/>
          <w:sz w:val="28"/>
          <w:szCs w:val="28"/>
        </w:rPr>
        <w:t xml:space="preserve">объеме в порядке, определенном </w:t>
      </w:r>
      <w:hyperlink r:id="rId17" w:anchor="sub_160013" w:history="1">
        <w:r w:rsidRPr="005D4787">
          <w:rPr>
            <w:sz w:val="28"/>
            <w:szCs w:val="28"/>
          </w:rPr>
          <w:t>частью 1.3 статьи 16</w:t>
        </w:r>
      </w:hyperlink>
      <w:r w:rsidRPr="005D4787">
        <w:rPr>
          <w:color w:val="000000"/>
          <w:sz w:val="28"/>
          <w:szCs w:val="28"/>
        </w:rPr>
        <w:t xml:space="preserve"> Федерального закона №210-ФЗ.</w:t>
      </w:r>
      <w:bookmarkEnd w:id="18"/>
    </w:p>
    <w:p w:rsidR="007645BC" w:rsidRPr="005D4787" w:rsidRDefault="007645BC" w:rsidP="007645BC">
      <w:pPr>
        <w:ind w:firstLine="709"/>
        <w:jc w:val="both"/>
        <w:rPr>
          <w:sz w:val="28"/>
          <w:szCs w:val="28"/>
        </w:rPr>
      </w:pPr>
      <w:r w:rsidRPr="005D4787">
        <w:rPr>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645BC" w:rsidRPr="005D4787" w:rsidRDefault="007645BC" w:rsidP="007645BC">
      <w:pPr>
        <w:ind w:firstLine="709"/>
        <w:jc w:val="both"/>
        <w:rPr>
          <w:bCs/>
          <w:sz w:val="28"/>
          <w:szCs w:val="28"/>
        </w:rPr>
      </w:pPr>
      <w:r w:rsidRPr="005D4787">
        <w:rPr>
          <w:kern w:val="1"/>
          <w:sz w:val="28"/>
          <w:szCs w:val="28"/>
        </w:rPr>
        <w:t xml:space="preserve">5.2.1. </w:t>
      </w:r>
      <w:r w:rsidRPr="005D4787">
        <w:rPr>
          <w:bCs/>
          <w:sz w:val="28"/>
          <w:szCs w:val="28"/>
        </w:rPr>
        <w:t xml:space="preserve">Жалобы на решения и действия (бездействие) должностных лиц Администрации </w:t>
      </w:r>
      <w:r>
        <w:rPr>
          <w:color w:val="000000"/>
          <w:kern w:val="1"/>
          <w:sz w:val="28"/>
          <w:szCs w:val="28"/>
        </w:rPr>
        <w:t>сельского</w:t>
      </w:r>
      <w:r w:rsidRPr="005D4787">
        <w:rPr>
          <w:bCs/>
          <w:sz w:val="28"/>
          <w:szCs w:val="28"/>
        </w:rPr>
        <w:t xml:space="preserve"> поселения подаются непосредственно в Администрацию </w:t>
      </w:r>
      <w:r>
        <w:rPr>
          <w:color w:val="000000"/>
          <w:kern w:val="1"/>
          <w:sz w:val="28"/>
          <w:szCs w:val="28"/>
        </w:rPr>
        <w:t>сельского</w:t>
      </w:r>
      <w:r w:rsidRPr="005D4787">
        <w:rPr>
          <w:bCs/>
          <w:sz w:val="28"/>
          <w:szCs w:val="28"/>
        </w:rPr>
        <w:t xml:space="preserve"> поселения и рассматриваются главой Администрации </w:t>
      </w:r>
      <w:r>
        <w:rPr>
          <w:color w:val="000000"/>
          <w:kern w:val="1"/>
          <w:sz w:val="28"/>
          <w:szCs w:val="28"/>
        </w:rPr>
        <w:t>сельского</w:t>
      </w:r>
      <w:r w:rsidRPr="005D4787">
        <w:rPr>
          <w:bCs/>
          <w:sz w:val="28"/>
          <w:szCs w:val="28"/>
        </w:rPr>
        <w:t xml:space="preserve"> поселения. </w:t>
      </w:r>
    </w:p>
    <w:p w:rsidR="007645BC" w:rsidRPr="005D4787" w:rsidRDefault="007645BC" w:rsidP="007645BC">
      <w:pPr>
        <w:ind w:firstLine="709"/>
        <w:jc w:val="both"/>
        <w:rPr>
          <w:bCs/>
          <w:sz w:val="28"/>
          <w:szCs w:val="28"/>
        </w:rPr>
      </w:pPr>
      <w:r w:rsidRPr="005D4787">
        <w:rPr>
          <w:bCs/>
          <w:sz w:val="28"/>
          <w:szCs w:val="28"/>
        </w:rPr>
        <w:t xml:space="preserve">5.2.2. Жалобы на решения и действия (бездействие) на главу Администрации </w:t>
      </w:r>
      <w:r>
        <w:rPr>
          <w:color w:val="000000"/>
          <w:kern w:val="1"/>
          <w:sz w:val="28"/>
          <w:szCs w:val="28"/>
        </w:rPr>
        <w:t>сельского</w:t>
      </w:r>
      <w:r w:rsidRPr="005D4787">
        <w:rPr>
          <w:bCs/>
          <w:sz w:val="28"/>
          <w:szCs w:val="28"/>
        </w:rPr>
        <w:t xml:space="preserve"> поселения подаются в Администрацию </w:t>
      </w:r>
      <w:r w:rsidR="00FF448B">
        <w:rPr>
          <w:bCs/>
          <w:sz w:val="28"/>
          <w:szCs w:val="28"/>
        </w:rPr>
        <w:t xml:space="preserve">Тарасовского </w:t>
      </w:r>
      <w:r w:rsidRPr="005D4787">
        <w:rPr>
          <w:bCs/>
          <w:sz w:val="28"/>
          <w:szCs w:val="28"/>
        </w:rPr>
        <w:t>района и рассматриваются</w:t>
      </w:r>
      <w:r w:rsidR="00FF448B">
        <w:rPr>
          <w:bCs/>
          <w:sz w:val="28"/>
          <w:szCs w:val="28"/>
        </w:rPr>
        <w:t xml:space="preserve"> г</w:t>
      </w:r>
      <w:r w:rsidRPr="005D4787">
        <w:rPr>
          <w:bCs/>
          <w:sz w:val="28"/>
          <w:szCs w:val="28"/>
        </w:rPr>
        <w:t xml:space="preserve">лавой Администрации </w:t>
      </w:r>
      <w:r w:rsidR="00FF448B">
        <w:rPr>
          <w:bCs/>
          <w:sz w:val="28"/>
          <w:szCs w:val="28"/>
        </w:rPr>
        <w:t>Тарасов</w:t>
      </w:r>
      <w:r w:rsidR="00BC2C81">
        <w:rPr>
          <w:bCs/>
          <w:sz w:val="28"/>
          <w:szCs w:val="28"/>
        </w:rPr>
        <w:t xml:space="preserve">ского </w:t>
      </w:r>
      <w:r w:rsidRPr="005D4787">
        <w:rPr>
          <w:bCs/>
          <w:sz w:val="28"/>
          <w:szCs w:val="28"/>
        </w:rPr>
        <w:t>района</w:t>
      </w:r>
    </w:p>
    <w:p w:rsidR="007645BC" w:rsidRPr="00172299" w:rsidRDefault="007645BC" w:rsidP="007645BC">
      <w:pPr>
        <w:tabs>
          <w:tab w:val="left" w:pos="2142"/>
        </w:tabs>
        <w:ind w:firstLine="709"/>
        <w:jc w:val="both"/>
        <w:rPr>
          <w:color w:val="000000"/>
          <w:sz w:val="28"/>
          <w:szCs w:val="28"/>
        </w:rPr>
      </w:pPr>
      <w:r w:rsidRPr="005D4787">
        <w:rPr>
          <w:color w:val="000000"/>
          <w:sz w:val="28"/>
          <w:szCs w:val="28"/>
        </w:rPr>
        <w:t xml:space="preserve">5.2.3. </w:t>
      </w:r>
      <w:r w:rsidRPr="005D4787">
        <w:rPr>
          <w:sz w:val="28"/>
          <w:szCs w:val="28"/>
        </w:rPr>
        <w:t>Жалоба на нарушение порядка предоставления муниципальной услуги МФЦ подаются и рассматривается в МФЦ</w:t>
      </w:r>
      <w:r w:rsidRPr="005D4787">
        <w:rPr>
          <w:color w:val="000000"/>
          <w:sz w:val="28"/>
          <w:szCs w:val="28"/>
        </w:rPr>
        <w:t>.</w:t>
      </w:r>
    </w:p>
    <w:p w:rsidR="007645BC" w:rsidRPr="005D4787" w:rsidRDefault="007645BC" w:rsidP="007645BC">
      <w:pPr>
        <w:ind w:firstLine="709"/>
        <w:jc w:val="both"/>
        <w:rPr>
          <w:sz w:val="28"/>
          <w:szCs w:val="28"/>
        </w:rPr>
      </w:pPr>
      <w:r w:rsidRPr="005D4787">
        <w:rPr>
          <w:sz w:val="28"/>
          <w:szCs w:val="28"/>
        </w:rPr>
        <w:t>5.3. Способы информирования заявителей о порядке подачи и рассмотрения жалобы, в том числе с использованием Единого портала;</w:t>
      </w:r>
    </w:p>
    <w:p w:rsidR="007645BC" w:rsidRPr="005D4787" w:rsidRDefault="007645BC" w:rsidP="007645BC">
      <w:pPr>
        <w:tabs>
          <w:tab w:val="left" w:pos="1418"/>
        </w:tabs>
        <w:ind w:firstLine="709"/>
        <w:jc w:val="both"/>
        <w:rPr>
          <w:color w:val="000000"/>
          <w:kern w:val="1"/>
          <w:sz w:val="28"/>
          <w:szCs w:val="28"/>
        </w:rPr>
      </w:pPr>
      <w:r w:rsidRPr="005D4787">
        <w:rPr>
          <w:color w:val="000000"/>
          <w:kern w:val="1"/>
          <w:sz w:val="28"/>
          <w:szCs w:val="28"/>
        </w:rPr>
        <w:t>Администрация, МФЦ обеспечивают:</w:t>
      </w:r>
    </w:p>
    <w:p w:rsidR="007645BC" w:rsidRPr="005D4787" w:rsidRDefault="007645BC" w:rsidP="007645BC">
      <w:pPr>
        <w:ind w:firstLine="709"/>
        <w:jc w:val="both"/>
        <w:rPr>
          <w:color w:val="000000"/>
          <w:sz w:val="28"/>
          <w:szCs w:val="28"/>
        </w:rPr>
      </w:pPr>
      <w:r>
        <w:rPr>
          <w:color w:val="000000"/>
          <w:kern w:val="1"/>
          <w:sz w:val="28"/>
          <w:szCs w:val="28"/>
        </w:rPr>
        <w:t>-</w:t>
      </w:r>
      <w:r w:rsidR="00B24192">
        <w:rPr>
          <w:color w:val="000000"/>
          <w:kern w:val="1"/>
          <w:sz w:val="28"/>
          <w:szCs w:val="28"/>
        </w:rPr>
        <w:t xml:space="preserve"> </w:t>
      </w:r>
      <w:r>
        <w:rPr>
          <w:color w:val="000000"/>
          <w:kern w:val="1"/>
          <w:sz w:val="28"/>
          <w:szCs w:val="28"/>
        </w:rPr>
        <w:t>и</w:t>
      </w:r>
      <w:r w:rsidRPr="005D4787">
        <w:rPr>
          <w:color w:val="000000"/>
          <w:kern w:val="1"/>
          <w:sz w:val="28"/>
          <w:szCs w:val="28"/>
        </w:rPr>
        <w:t xml:space="preserve">нформирование заявителей о порядке обжалования решений и действий (бездействия) Администрации </w:t>
      </w:r>
      <w:r>
        <w:rPr>
          <w:color w:val="000000"/>
          <w:kern w:val="1"/>
          <w:sz w:val="28"/>
          <w:szCs w:val="28"/>
        </w:rPr>
        <w:t xml:space="preserve">сельского </w:t>
      </w:r>
      <w:r w:rsidRPr="005D4787">
        <w:rPr>
          <w:color w:val="000000"/>
          <w:kern w:val="1"/>
          <w:sz w:val="28"/>
          <w:szCs w:val="28"/>
        </w:rPr>
        <w:t>поселения, его должностных лиц, МФЦ и их работников посредством размещения информации на стендах в местах предоставления государственных услуг, на о</w:t>
      </w:r>
      <w:r w:rsidRPr="005D4787">
        <w:rPr>
          <w:rFonts w:eastAsia="Times-Roman"/>
          <w:color w:val="000000"/>
          <w:sz w:val="28"/>
          <w:szCs w:val="28"/>
        </w:rPr>
        <w:t xml:space="preserve">фициальном сайте Администрации поселения в информационно-телекоммуникационной сети «Интернет», </w:t>
      </w:r>
      <w:r w:rsidRPr="005D4787">
        <w:rPr>
          <w:color w:val="000000"/>
          <w:sz w:val="28"/>
          <w:szCs w:val="28"/>
        </w:rPr>
        <w:t>П</w:t>
      </w:r>
      <w:r w:rsidRPr="005D4787">
        <w:rPr>
          <w:bCs/>
          <w:color w:val="000000"/>
          <w:sz w:val="28"/>
          <w:szCs w:val="28"/>
        </w:rPr>
        <w:t>ортале сети МФЦ</w:t>
      </w:r>
      <w:r>
        <w:rPr>
          <w:bCs/>
          <w:color w:val="000000"/>
          <w:sz w:val="28"/>
          <w:szCs w:val="28"/>
        </w:rPr>
        <w:t>;</w:t>
      </w:r>
      <w:r w:rsidRPr="005D4787">
        <w:rPr>
          <w:rFonts w:eastAsia="Times-Roman"/>
          <w:color w:val="000000"/>
          <w:sz w:val="28"/>
          <w:szCs w:val="28"/>
        </w:rPr>
        <w:t xml:space="preserve"> </w:t>
      </w:r>
    </w:p>
    <w:p w:rsidR="007645BC" w:rsidRPr="005D4787" w:rsidRDefault="007645BC" w:rsidP="007645BC">
      <w:pPr>
        <w:tabs>
          <w:tab w:val="left" w:pos="1560"/>
        </w:tabs>
        <w:ind w:firstLine="709"/>
        <w:jc w:val="both"/>
        <w:rPr>
          <w:color w:val="000000"/>
          <w:kern w:val="1"/>
          <w:sz w:val="28"/>
          <w:szCs w:val="28"/>
        </w:rPr>
      </w:pPr>
      <w:r>
        <w:rPr>
          <w:color w:val="000000"/>
          <w:kern w:val="1"/>
          <w:sz w:val="28"/>
          <w:szCs w:val="28"/>
        </w:rPr>
        <w:t>-</w:t>
      </w:r>
      <w:r w:rsidR="00B24192">
        <w:rPr>
          <w:color w:val="000000"/>
          <w:kern w:val="1"/>
          <w:sz w:val="28"/>
          <w:szCs w:val="28"/>
        </w:rPr>
        <w:t xml:space="preserve"> </w:t>
      </w:r>
      <w:r>
        <w:rPr>
          <w:color w:val="000000"/>
          <w:kern w:val="1"/>
          <w:sz w:val="28"/>
          <w:szCs w:val="28"/>
        </w:rPr>
        <w:t>к</w:t>
      </w:r>
      <w:r w:rsidRPr="005D4787">
        <w:rPr>
          <w:color w:val="000000"/>
          <w:kern w:val="1"/>
          <w:sz w:val="28"/>
          <w:szCs w:val="28"/>
        </w:rPr>
        <w:t>онсультирование заявителей о порядке обжалования решений и действий (бездействия) Администрации</w:t>
      </w:r>
      <w:r w:rsidRPr="007645BC">
        <w:rPr>
          <w:color w:val="000000"/>
          <w:kern w:val="1"/>
          <w:sz w:val="28"/>
          <w:szCs w:val="28"/>
        </w:rPr>
        <w:t xml:space="preserve"> </w:t>
      </w:r>
      <w:r>
        <w:rPr>
          <w:color w:val="000000"/>
          <w:kern w:val="1"/>
          <w:sz w:val="28"/>
          <w:szCs w:val="28"/>
        </w:rPr>
        <w:t>сельского</w:t>
      </w:r>
      <w:r w:rsidRPr="005D4787">
        <w:rPr>
          <w:color w:val="000000"/>
          <w:kern w:val="1"/>
          <w:sz w:val="28"/>
          <w:szCs w:val="28"/>
        </w:rPr>
        <w:t xml:space="preserve"> поселения, его должностных лиц либо муниципальных служащих поселения, МФЦ и их работников, в том числе по телефону, электронной почте, при личном приеме. </w:t>
      </w:r>
    </w:p>
    <w:p w:rsidR="007645BC" w:rsidRPr="005D4787" w:rsidRDefault="007645BC" w:rsidP="007645BC">
      <w:pPr>
        <w:ind w:firstLine="709"/>
        <w:jc w:val="both"/>
        <w:rPr>
          <w:rFonts w:eastAsia="Times-Roman"/>
          <w:sz w:val="28"/>
          <w:szCs w:val="28"/>
        </w:rPr>
      </w:pPr>
      <w:r w:rsidRPr="005D4787">
        <w:rPr>
          <w:color w:val="000000"/>
          <w:sz w:val="28"/>
          <w:szCs w:val="28"/>
        </w:rPr>
        <w:t xml:space="preserve">Указанная в данном разделе информация подлежит обязательному </w:t>
      </w:r>
      <w:r w:rsidRPr="005D4787">
        <w:rPr>
          <w:rFonts w:eastAsia="Times-Roman"/>
          <w:sz w:val="28"/>
          <w:szCs w:val="28"/>
        </w:rPr>
        <w:t xml:space="preserve">размещению на </w:t>
      </w:r>
      <w:r w:rsidRPr="005D4787">
        <w:rPr>
          <w:bCs/>
          <w:sz w:val="28"/>
          <w:szCs w:val="28"/>
          <w:lang w:bidi="my-MM"/>
        </w:rPr>
        <w:t xml:space="preserve">официальном сайте Администрации </w:t>
      </w:r>
      <w:r>
        <w:rPr>
          <w:bCs/>
          <w:sz w:val="28"/>
          <w:szCs w:val="28"/>
          <w:lang w:bidi="my-MM"/>
        </w:rPr>
        <w:t xml:space="preserve">сельского </w:t>
      </w:r>
      <w:r w:rsidRPr="005D4787">
        <w:rPr>
          <w:bCs/>
          <w:sz w:val="28"/>
          <w:szCs w:val="28"/>
          <w:lang w:bidi="my-MM"/>
        </w:rPr>
        <w:t xml:space="preserve">поселения </w:t>
      </w:r>
      <w:r w:rsidRPr="005D4787">
        <w:rPr>
          <w:rFonts w:eastAsia="Times-Roman"/>
          <w:sz w:val="28"/>
          <w:szCs w:val="28"/>
        </w:rPr>
        <w:t xml:space="preserve">в информационно-телекоммуникационной сети «Интернет. </w:t>
      </w:r>
    </w:p>
    <w:p w:rsidR="007645BC" w:rsidRPr="005D4787" w:rsidRDefault="007645BC" w:rsidP="007645BC">
      <w:pPr>
        <w:ind w:firstLine="709"/>
        <w:jc w:val="both"/>
        <w:rPr>
          <w:sz w:val="28"/>
          <w:szCs w:val="28"/>
        </w:rPr>
      </w:pPr>
      <w:r w:rsidRPr="005D4787">
        <w:rPr>
          <w:sz w:val="28"/>
          <w:szCs w:val="28"/>
        </w:rPr>
        <w:t xml:space="preserve">5.4. Перечень нормативных правовых актов, регулирующих порядок досудебного (внесудебного) обжалования решений и действий (бездействия) Администрации </w:t>
      </w:r>
      <w:r w:rsidR="00FF448B">
        <w:rPr>
          <w:sz w:val="28"/>
          <w:szCs w:val="28"/>
        </w:rPr>
        <w:t>Краснов</w:t>
      </w:r>
      <w:r w:rsidR="00BC2C81">
        <w:rPr>
          <w:sz w:val="28"/>
          <w:szCs w:val="28"/>
        </w:rPr>
        <w:t>ского</w:t>
      </w:r>
      <w:r w:rsidR="00FF448B">
        <w:rPr>
          <w:sz w:val="28"/>
          <w:szCs w:val="28"/>
        </w:rPr>
        <w:t xml:space="preserve"> </w:t>
      </w:r>
      <w:r w:rsidRPr="005D4787">
        <w:rPr>
          <w:sz w:val="28"/>
          <w:szCs w:val="28"/>
        </w:rPr>
        <w:t>сельского поселения, предоставляющего муниципальную услугу, а также его должностных лиц.</w:t>
      </w:r>
    </w:p>
    <w:p w:rsidR="007645BC" w:rsidRDefault="007645BC" w:rsidP="007645BC">
      <w:pPr>
        <w:ind w:firstLine="709"/>
        <w:jc w:val="both"/>
        <w:rPr>
          <w:sz w:val="28"/>
          <w:szCs w:val="28"/>
        </w:rPr>
      </w:pPr>
      <w:r w:rsidRPr="005D4787">
        <w:rPr>
          <w:rFonts w:eastAsia="Times-Roman"/>
          <w:kern w:val="1"/>
          <w:sz w:val="28"/>
          <w:szCs w:val="28"/>
        </w:rPr>
        <w:t xml:space="preserve">Процедура подачи и рассмотрения жалобы регулируется разделом </w:t>
      </w:r>
      <w:r w:rsidRPr="005D4787">
        <w:rPr>
          <w:rFonts w:eastAsia="Times-Roman"/>
          <w:kern w:val="1"/>
          <w:sz w:val="28"/>
          <w:szCs w:val="28"/>
          <w:lang w:val="en-US"/>
        </w:rPr>
        <w:t>V</w:t>
      </w:r>
      <w:r w:rsidRPr="005D4787">
        <w:rPr>
          <w:rFonts w:eastAsia="Times-Roman"/>
          <w:kern w:val="1"/>
          <w:sz w:val="28"/>
          <w:szCs w:val="28"/>
        </w:rPr>
        <w:t xml:space="preserve"> настоящего Регламента, </w:t>
      </w:r>
      <w:r w:rsidRPr="005D4787">
        <w:rPr>
          <w:kern w:val="1"/>
          <w:sz w:val="28"/>
          <w:szCs w:val="28"/>
        </w:rPr>
        <w:t xml:space="preserve">Федеральным </w:t>
      </w:r>
      <w:hyperlink r:id="rId18" w:history="1">
        <w:r w:rsidRPr="005D4787">
          <w:rPr>
            <w:kern w:val="1"/>
            <w:sz w:val="28"/>
            <w:szCs w:val="28"/>
          </w:rPr>
          <w:t>закон</w:t>
        </w:r>
      </w:hyperlink>
      <w:r w:rsidRPr="005D4787">
        <w:rPr>
          <w:kern w:val="1"/>
          <w:sz w:val="28"/>
          <w:szCs w:val="28"/>
        </w:rPr>
        <w:t>ом от 27.07.2010 № 210-ФЗ, постановлением Правительства Ростовской области от</w:t>
      </w:r>
      <w:r w:rsidRPr="005D4787">
        <w:rPr>
          <w:sz w:val="28"/>
          <w:szCs w:val="28"/>
        </w:rPr>
        <w:t xml:space="preserve"> 16.05.2018  № 315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r w:rsidR="00F37258">
        <w:rPr>
          <w:sz w:val="28"/>
          <w:szCs w:val="28"/>
        </w:rPr>
        <w:t>.</w:t>
      </w:r>
    </w:p>
    <w:p w:rsidR="00F37258" w:rsidRDefault="00F37258" w:rsidP="007645BC">
      <w:pPr>
        <w:ind w:firstLine="709"/>
        <w:jc w:val="both"/>
        <w:rPr>
          <w:sz w:val="28"/>
          <w:szCs w:val="28"/>
        </w:rPr>
      </w:pPr>
    </w:p>
    <w:p w:rsidR="00F37258" w:rsidRDefault="00F37258" w:rsidP="007645BC">
      <w:pPr>
        <w:ind w:firstLine="709"/>
        <w:jc w:val="both"/>
        <w:rPr>
          <w:sz w:val="28"/>
          <w:szCs w:val="28"/>
        </w:rPr>
      </w:pPr>
    </w:p>
    <w:p w:rsidR="00100557" w:rsidRDefault="00100557" w:rsidP="007645BC">
      <w:pPr>
        <w:ind w:firstLine="709"/>
        <w:jc w:val="both"/>
        <w:rPr>
          <w:sz w:val="28"/>
          <w:szCs w:val="28"/>
        </w:rPr>
      </w:pPr>
    </w:p>
    <w:p w:rsidR="00100557" w:rsidRDefault="00100557" w:rsidP="007645BC">
      <w:pPr>
        <w:ind w:firstLine="709"/>
        <w:jc w:val="both"/>
        <w:rPr>
          <w:sz w:val="28"/>
          <w:szCs w:val="28"/>
        </w:rPr>
      </w:pPr>
    </w:p>
    <w:p w:rsidR="00100557" w:rsidRDefault="00100557" w:rsidP="007645BC">
      <w:pPr>
        <w:ind w:firstLine="709"/>
        <w:jc w:val="both"/>
        <w:rPr>
          <w:sz w:val="28"/>
          <w:szCs w:val="28"/>
        </w:rPr>
      </w:pPr>
    </w:p>
    <w:p w:rsidR="00100557" w:rsidRDefault="00100557" w:rsidP="007645BC">
      <w:pPr>
        <w:ind w:firstLine="709"/>
        <w:jc w:val="both"/>
        <w:rPr>
          <w:sz w:val="28"/>
          <w:szCs w:val="28"/>
        </w:rPr>
      </w:pPr>
    </w:p>
    <w:p w:rsidR="00100557" w:rsidRDefault="00100557" w:rsidP="007645BC">
      <w:pPr>
        <w:ind w:firstLine="709"/>
        <w:jc w:val="both"/>
        <w:rPr>
          <w:sz w:val="28"/>
          <w:szCs w:val="28"/>
        </w:rPr>
      </w:pPr>
    </w:p>
    <w:p w:rsidR="00100557" w:rsidRDefault="00100557" w:rsidP="007645BC">
      <w:pPr>
        <w:ind w:firstLine="709"/>
        <w:jc w:val="both"/>
        <w:rPr>
          <w:sz w:val="28"/>
          <w:szCs w:val="28"/>
        </w:rPr>
      </w:pPr>
    </w:p>
    <w:p w:rsidR="00100557" w:rsidRDefault="00100557" w:rsidP="007645BC">
      <w:pPr>
        <w:ind w:firstLine="709"/>
        <w:jc w:val="both"/>
        <w:rPr>
          <w:sz w:val="28"/>
          <w:szCs w:val="28"/>
        </w:rPr>
      </w:pPr>
    </w:p>
    <w:p w:rsidR="00100557" w:rsidRDefault="00100557" w:rsidP="007645BC">
      <w:pPr>
        <w:ind w:firstLine="709"/>
        <w:jc w:val="both"/>
        <w:rPr>
          <w:sz w:val="28"/>
          <w:szCs w:val="28"/>
        </w:rPr>
      </w:pPr>
    </w:p>
    <w:p w:rsidR="00100557" w:rsidRDefault="00100557" w:rsidP="007645BC">
      <w:pPr>
        <w:ind w:firstLine="709"/>
        <w:jc w:val="both"/>
        <w:rPr>
          <w:sz w:val="28"/>
          <w:szCs w:val="28"/>
        </w:rPr>
      </w:pPr>
    </w:p>
    <w:p w:rsidR="00100557" w:rsidRDefault="00100557" w:rsidP="007645BC">
      <w:pPr>
        <w:ind w:firstLine="709"/>
        <w:jc w:val="both"/>
        <w:rPr>
          <w:sz w:val="28"/>
          <w:szCs w:val="28"/>
        </w:rPr>
      </w:pPr>
    </w:p>
    <w:p w:rsidR="00100557" w:rsidRDefault="00100557" w:rsidP="007645BC">
      <w:pPr>
        <w:ind w:firstLine="709"/>
        <w:jc w:val="both"/>
        <w:rPr>
          <w:sz w:val="28"/>
          <w:szCs w:val="28"/>
        </w:rPr>
      </w:pPr>
    </w:p>
    <w:p w:rsidR="00100557" w:rsidRDefault="00100557" w:rsidP="007645BC">
      <w:pPr>
        <w:ind w:firstLine="709"/>
        <w:jc w:val="both"/>
        <w:rPr>
          <w:sz w:val="28"/>
          <w:szCs w:val="28"/>
        </w:rPr>
      </w:pPr>
    </w:p>
    <w:p w:rsidR="00100557" w:rsidRDefault="00100557" w:rsidP="007645BC">
      <w:pPr>
        <w:ind w:firstLine="709"/>
        <w:jc w:val="both"/>
        <w:rPr>
          <w:sz w:val="28"/>
          <w:szCs w:val="28"/>
        </w:rPr>
      </w:pPr>
    </w:p>
    <w:p w:rsidR="00100557" w:rsidRDefault="00100557" w:rsidP="007645BC">
      <w:pPr>
        <w:ind w:firstLine="709"/>
        <w:jc w:val="both"/>
        <w:rPr>
          <w:sz w:val="28"/>
          <w:szCs w:val="28"/>
        </w:rPr>
      </w:pPr>
    </w:p>
    <w:p w:rsidR="00100557" w:rsidRDefault="00100557" w:rsidP="007645BC">
      <w:pPr>
        <w:ind w:firstLine="709"/>
        <w:jc w:val="both"/>
        <w:rPr>
          <w:sz w:val="28"/>
          <w:szCs w:val="28"/>
        </w:rPr>
      </w:pPr>
    </w:p>
    <w:p w:rsidR="005D0378" w:rsidRPr="004F5087" w:rsidRDefault="005D0378" w:rsidP="007645BC">
      <w:pPr>
        <w:ind w:firstLine="5529"/>
        <w:jc w:val="center"/>
        <w:rPr>
          <w:sz w:val="24"/>
          <w:szCs w:val="24"/>
        </w:rPr>
      </w:pPr>
      <w:r w:rsidRPr="004F5087">
        <w:rPr>
          <w:sz w:val="24"/>
          <w:szCs w:val="24"/>
        </w:rPr>
        <w:t>Приложение №1</w:t>
      </w:r>
    </w:p>
    <w:p w:rsidR="005D0378" w:rsidRPr="004F5087" w:rsidRDefault="005D0378" w:rsidP="007645BC">
      <w:pPr>
        <w:pStyle w:val="ConsPlusNormal"/>
        <w:widowControl/>
        <w:ind w:firstLine="5529"/>
        <w:jc w:val="center"/>
        <w:rPr>
          <w:rFonts w:ascii="Times New Roman" w:hAnsi="Times New Roman" w:cs="Times New Roman"/>
          <w:sz w:val="24"/>
          <w:szCs w:val="24"/>
        </w:rPr>
      </w:pPr>
      <w:r w:rsidRPr="004F5087">
        <w:rPr>
          <w:rFonts w:ascii="Times New Roman" w:hAnsi="Times New Roman" w:cs="Times New Roman"/>
          <w:sz w:val="24"/>
          <w:szCs w:val="24"/>
        </w:rPr>
        <w:t>к административному регламенту</w:t>
      </w:r>
    </w:p>
    <w:p w:rsidR="005D0378" w:rsidRPr="004F5087" w:rsidRDefault="005D0378" w:rsidP="007645BC">
      <w:pPr>
        <w:pStyle w:val="ConsPlusNormal"/>
        <w:widowControl/>
        <w:ind w:firstLine="5529"/>
        <w:jc w:val="center"/>
        <w:rPr>
          <w:rFonts w:ascii="Times New Roman" w:hAnsi="Times New Roman" w:cs="Times New Roman"/>
          <w:sz w:val="24"/>
          <w:szCs w:val="24"/>
        </w:rPr>
      </w:pPr>
      <w:r w:rsidRPr="004F5087">
        <w:rPr>
          <w:rFonts w:ascii="Times New Roman" w:hAnsi="Times New Roman" w:cs="Times New Roman"/>
          <w:sz w:val="24"/>
          <w:szCs w:val="24"/>
        </w:rPr>
        <w:t>предоставления муниципальной</w:t>
      </w:r>
    </w:p>
    <w:p w:rsidR="007645BC" w:rsidRDefault="005D0378" w:rsidP="007645BC">
      <w:pPr>
        <w:pStyle w:val="ConsPlusNormal"/>
        <w:widowControl/>
        <w:ind w:firstLine="5529"/>
        <w:jc w:val="center"/>
        <w:rPr>
          <w:rFonts w:ascii="Times New Roman" w:hAnsi="Times New Roman" w:cs="Times New Roman"/>
          <w:sz w:val="24"/>
          <w:szCs w:val="24"/>
        </w:rPr>
      </w:pPr>
      <w:r w:rsidRPr="004F5087">
        <w:rPr>
          <w:rFonts w:ascii="Times New Roman" w:hAnsi="Times New Roman" w:cs="Times New Roman"/>
          <w:sz w:val="24"/>
          <w:szCs w:val="24"/>
        </w:rPr>
        <w:t xml:space="preserve">услуги </w:t>
      </w:r>
      <w:r w:rsidR="007645BC" w:rsidRPr="007645BC">
        <w:rPr>
          <w:rFonts w:ascii="Times New Roman" w:hAnsi="Times New Roman" w:cs="Times New Roman"/>
          <w:sz w:val="24"/>
          <w:szCs w:val="24"/>
        </w:rPr>
        <w:t>«Принятие решения о</w:t>
      </w:r>
    </w:p>
    <w:p w:rsidR="007645BC" w:rsidRDefault="007645BC" w:rsidP="007645BC">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                                                                                          </w:t>
      </w:r>
      <w:r w:rsidRPr="007645BC">
        <w:rPr>
          <w:rFonts w:ascii="Times New Roman" w:hAnsi="Times New Roman" w:cs="Times New Roman"/>
          <w:sz w:val="24"/>
          <w:szCs w:val="24"/>
        </w:rPr>
        <w:t>проведении аукциона</w:t>
      </w:r>
      <w:r>
        <w:rPr>
          <w:rFonts w:ascii="Times New Roman" w:hAnsi="Times New Roman" w:cs="Times New Roman"/>
          <w:sz w:val="24"/>
          <w:szCs w:val="24"/>
        </w:rPr>
        <w:t xml:space="preserve"> </w:t>
      </w:r>
      <w:r w:rsidRPr="007645BC">
        <w:rPr>
          <w:rFonts w:ascii="Times New Roman" w:hAnsi="Times New Roman" w:cs="Times New Roman"/>
          <w:sz w:val="24"/>
          <w:szCs w:val="24"/>
        </w:rPr>
        <w:t>по продаже</w:t>
      </w:r>
    </w:p>
    <w:p w:rsidR="007645BC" w:rsidRDefault="007645BC" w:rsidP="007645BC">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                                                                                         </w:t>
      </w:r>
      <w:r w:rsidRPr="007645BC">
        <w:rPr>
          <w:rFonts w:ascii="Times New Roman" w:hAnsi="Times New Roman" w:cs="Times New Roman"/>
          <w:sz w:val="24"/>
          <w:szCs w:val="24"/>
        </w:rPr>
        <w:t xml:space="preserve"> земельного</w:t>
      </w:r>
      <w:r>
        <w:rPr>
          <w:rFonts w:ascii="Times New Roman" w:hAnsi="Times New Roman" w:cs="Times New Roman"/>
          <w:sz w:val="24"/>
          <w:szCs w:val="24"/>
        </w:rPr>
        <w:t xml:space="preserve"> </w:t>
      </w:r>
      <w:r w:rsidRPr="007645BC">
        <w:rPr>
          <w:rFonts w:ascii="Times New Roman" w:hAnsi="Times New Roman" w:cs="Times New Roman"/>
          <w:sz w:val="24"/>
          <w:szCs w:val="24"/>
        </w:rPr>
        <w:t>участка или аукциона</w:t>
      </w:r>
    </w:p>
    <w:p w:rsidR="007645BC" w:rsidRDefault="007645BC" w:rsidP="007645BC">
      <w:pPr>
        <w:pStyle w:val="ConsPlusNormal"/>
        <w:widowControl/>
        <w:rPr>
          <w:rFonts w:ascii="Times New Roman" w:hAnsi="Times New Roman" w:cs="Times New Roman"/>
          <w:sz w:val="24"/>
          <w:szCs w:val="24"/>
        </w:rPr>
      </w:pPr>
      <w:r>
        <w:rPr>
          <w:rFonts w:ascii="Times New Roman" w:hAnsi="Times New Roman" w:cs="Times New Roman"/>
          <w:sz w:val="24"/>
          <w:szCs w:val="24"/>
        </w:rPr>
        <w:t xml:space="preserve">                 </w:t>
      </w:r>
      <w:r w:rsidRPr="007645B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645BC">
        <w:rPr>
          <w:rFonts w:ascii="Times New Roman" w:hAnsi="Times New Roman" w:cs="Times New Roman"/>
          <w:sz w:val="24"/>
          <w:szCs w:val="24"/>
        </w:rPr>
        <w:t>на право заключения договора</w:t>
      </w:r>
    </w:p>
    <w:p w:rsidR="005D0378" w:rsidRPr="007645BC" w:rsidRDefault="007645BC" w:rsidP="007645BC">
      <w:pPr>
        <w:pStyle w:val="ConsPlusNormal"/>
        <w:widowControl/>
        <w:ind w:firstLine="5529"/>
        <w:jc w:val="center"/>
        <w:rPr>
          <w:rFonts w:ascii="Times New Roman" w:hAnsi="Times New Roman" w:cs="Times New Roman"/>
          <w:sz w:val="24"/>
          <w:szCs w:val="24"/>
        </w:rPr>
      </w:pPr>
      <w:r>
        <w:rPr>
          <w:rFonts w:ascii="Times New Roman" w:hAnsi="Times New Roman" w:cs="Times New Roman"/>
          <w:sz w:val="24"/>
          <w:szCs w:val="24"/>
        </w:rPr>
        <w:t xml:space="preserve">      </w:t>
      </w:r>
      <w:r w:rsidRPr="007645BC">
        <w:rPr>
          <w:rFonts w:ascii="Times New Roman" w:hAnsi="Times New Roman" w:cs="Times New Roman"/>
          <w:sz w:val="24"/>
          <w:szCs w:val="24"/>
        </w:rPr>
        <w:t>аренды земельного участка»</w:t>
      </w:r>
    </w:p>
    <w:p w:rsidR="005D0378" w:rsidRDefault="005D0378" w:rsidP="00663C10">
      <w:pPr>
        <w:autoSpaceDE w:val="0"/>
        <w:autoSpaceDN w:val="0"/>
        <w:adjustRightInd w:val="0"/>
        <w:jc w:val="center"/>
        <w:rPr>
          <w:sz w:val="28"/>
          <w:szCs w:val="28"/>
        </w:rPr>
      </w:pPr>
    </w:p>
    <w:p w:rsidR="00663C10" w:rsidRPr="00C27F6E" w:rsidRDefault="00663C10" w:rsidP="00663C10">
      <w:pPr>
        <w:autoSpaceDE w:val="0"/>
        <w:autoSpaceDN w:val="0"/>
        <w:adjustRightInd w:val="0"/>
        <w:jc w:val="center"/>
        <w:rPr>
          <w:sz w:val="28"/>
          <w:szCs w:val="28"/>
        </w:rPr>
      </w:pPr>
      <w:r w:rsidRPr="00C27F6E">
        <w:rPr>
          <w:sz w:val="28"/>
          <w:szCs w:val="28"/>
        </w:rPr>
        <w:t>Перечень документов, необходимых для предоставления муниципальной услуги</w:t>
      </w:r>
    </w:p>
    <w:p w:rsidR="00663C10" w:rsidRPr="00C27F6E" w:rsidRDefault="00663C10" w:rsidP="00663C10">
      <w:pPr>
        <w:autoSpaceDE w:val="0"/>
        <w:autoSpaceDN w:val="0"/>
        <w:adjustRightInd w:val="0"/>
        <w:jc w:val="center"/>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5"/>
        <w:gridCol w:w="9158"/>
      </w:tblGrid>
      <w:tr w:rsidR="00091A85" w:rsidRPr="00100557" w:rsidTr="00377272">
        <w:tc>
          <w:tcPr>
            <w:tcW w:w="695" w:type="dxa"/>
            <w:shd w:val="clear" w:color="auto" w:fill="auto"/>
          </w:tcPr>
          <w:p w:rsidR="00091A85" w:rsidRPr="00100557" w:rsidRDefault="00091A85" w:rsidP="00426C6F">
            <w:pPr>
              <w:autoSpaceDE w:val="0"/>
              <w:autoSpaceDN w:val="0"/>
              <w:adjustRightInd w:val="0"/>
              <w:jc w:val="center"/>
              <w:rPr>
                <w:bCs/>
                <w:sz w:val="24"/>
                <w:szCs w:val="24"/>
              </w:rPr>
            </w:pPr>
            <w:r w:rsidRPr="00100557">
              <w:rPr>
                <w:bCs/>
                <w:sz w:val="24"/>
                <w:szCs w:val="24"/>
              </w:rPr>
              <w:t>№</w:t>
            </w:r>
          </w:p>
          <w:p w:rsidR="00091A85" w:rsidRPr="00100557" w:rsidRDefault="00091A85" w:rsidP="00426C6F">
            <w:pPr>
              <w:autoSpaceDE w:val="0"/>
              <w:autoSpaceDN w:val="0"/>
              <w:adjustRightInd w:val="0"/>
              <w:jc w:val="center"/>
              <w:rPr>
                <w:bCs/>
                <w:sz w:val="24"/>
                <w:szCs w:val="24"/>
              </w:rPr>
            </w:pPr>
            <w:r w:rsidRPr="00100557">
              <w:rPr>
                <w:bCs/>
                <w:sz w:val="24"/>
                <w:szCs w:val="24"/>
              </w:rPr>
              <w:t>п/п</w:t>
            </w:r>
          </w:p>
        </w:tc>
        <w:tc>
          <w:tcPr>
            <w:tcW w:w="9158" w:type="dxa"/>
            <w:shd w:val="clear" w:color="auto" w:fill="auto"/>
          </w:tcPr>
          <w:p w:rsidR="00091A85" w:rsidRPr="00100557" w:rsidRDefault="00091A85" w:rsidP="00426C6F">
            <w:pPr>
              <w:autoSpaceDE w:val="0"/>
              <w:autoSpaceDN w:val="0"/>
              <w:adjustRightInd w:val="0"/>
              <w:jc w:val="center"/>
              <w:rPr>
                <w:bCs/>
                <w:sz w:val="24"/>
                <w:szCs w:val="24"/>
              </w:rPr>
            </w:pPr>
            <w:r w:rsidRPr="00100557">
              <w:rPr>
                <w:bCs/>
                <w:sz w:val="24"/>
                <w:szCs w:val="24"/>
              </w:rPr>
              <w:t>Наименование документа</w:t>
            </w:r>
          </w:p>
        </w:tc>
      </w:tr>
      <w:tr w:rsidR="00091A85" w:rsidRPr="00100557" w:rsidTr="00377272">
        <w:tc>
          <w:tcPr>
            <w:tcW w:w="695" w:type="dxa"/>
            <w:shd w:val="clear" w:color="auto" w:fill="auto"/>
          </w:tcPr>
          <w:p w:rsidR="00091A85" w:rsidRPr="00100557" w:rsidRDefault="00091A85" w:rsidP="00426C6F">
            <w:pPr>
              <w:autoSpaceDE w:val="0"/>
              <w:autoSpaceDN w:val="0"/>
              <w:adjustRightInd w:val="0"/>
              <w:rPr>
                <w:bCs/>
                <w:sz w:val="24"/>
                <w:szCs w:val="24"/>
              </w:rPr>
            </w:pPr>
            <w:r w:rsidRPr="00100557">
              <w:rPr>
                <w:bCs/>
                <w:sz w:val="24"/>
                <w:szCs w:val="24"/>
              </w:rPr>
              <w:t>1.</w:t>
            </w:r>
          </w:p>
        </w:tc>
        <w:tc>
          <w:tcPr>
            <w:tcW w:w="9158" w:type="dxa"/>
            <w:shd w:val="clear" w:color="auto" w:fill="auto"/>
          </w:tcPr>
          <w:p w:rsidR="00091A85" w:rsidRPr="00100557" w:rsidRDefault="00091A85" w:rsidP="00426C6F">
            <w:pPr>
              <w:autoSpaceDE w:val="0"/>
              <w:autoSpaceDN w:val="0"/>
              <w:adjustRightInd w:val="0"/>
              <w:rPr>
                <w:bCs/>
                <w:sz w:val="24"/>
                <w:szCs w:val="24"/>
              </w:rPr>
            </w:pPr>
            <w:r w:rsidRPr="00100557">
              <w:rPr>
                <w:bCs/>
                <w:sz w:val="24"/>
                <w:szCs w:val="24"/>
              </w:rPr>
              <w:t xml:space="preserve">Заявление </w:t>
            </w:r>
            <w:r w:rsidRPr="00100557">
              <w:rPr>
                <w:rFonts w:eastAsia="Calibri"/>
                <w:sz w:val="24"/>
                <w:szCs w:val="24"/>
                <w:lang w:eastAsia="en-US"/>
              </w:rPr>
              <w:t>–</w:t>
            </w:r>
            <w:r w:rsidRPr="00100557">
              <w:rPr>
                <w:rFonts w:eastAsia="Calibri"/>
                <w:i/>
                <w:sz w:val="24"/>
                <w:szCs w:val="24"/>
                <w:lang w:eastAsia="en-US"/>
              </w:rPr>
              <w:t xml:space="preserve"> оригинал</w:t>
            </w:r>
          </w:p>
        </w:tc>
      </w:tr>
      <w:tr w:rsidR="00091A85" w:rsidRPr="00100557" w:rsidTr="00B24192">
        <w:trPr>
          <w:trHeight w:val="1129"/>
        </w:trPr>
        <w:tc>
          <w:tcPr>
            <w:tcW w:w="695" w:type="dxa"/>
            <w:shd w:val="clear" w:color="auto" w:fill="auto"/>
          </w:tcPr>
          <w:p w:rsidR="00091A85" w:rsidRPr="00100557" w:rsidRDefault="00091A85" w:rsidP="00426C6F">
            <w:pPr>
              <w:autoSpaceDE w:val="0"/>
              <w:autoSpaceDN w:val="0"/>
              <w:adjustRightInd w:val="0"/>
              <w:rPr>
                <w:sz w:val="24"/>
                <w:szCs w:val="24"/>
              </w:rPr>
            </w:pPr>
            <w:r w:rsidRPr="00100557">
              <w:rPr>
                <w:sz w:val="24"/>
                <w:szCs w:val="24"/>
              </w:rPr>
              <w:t>2.</w:t>
            </w:r>
          </w:p>
        </w:tc>
        <w:tc>
          <w:tcPr>
            <w:tcW w:w="9158" w:type="dxa"/>
            <w:shd w:val="clear" w:color="auto" w:fill="auto"/>
          </w:tcPr>
          <w:p w:rsidR="00091A85" w:rsidRPr="00100557" w:rsidRDefault="006B65C2" w:rsidP="00426C6F">
            <w:pPr>
              <w:autoSpaceDE w:val="0"/>
              <w:autoSpaceDN w:val="0"/>
              <w:adjustRightInd w:val="0"/>
              <w:rPr>
                <w:rFonts w:eastAsia="Calibri"/>
                <w:i/>
                <w:sz w:val="24"/>
                <w:szCs w:val="24"/>
                <w:lang w:eastAsia="en-US"/>
              </w:rPr>
            </w:pPr>
            <w:r w:rsidRPr="00100557">
              <w:rPr>
                <w:sz w:val="24"/>
                <w:szCs w:val="24"/>
              </w:rPr>
              <w:t xml:space="preserve">Документ, удостоверяющий личность заявителя или представителя </w:t>
            </w:r>
            <w:r w:rsidR="00FF448B" w:rsidRPr="00100557">
              <w:rPr>
                <w:sz w:val="24"/>
                <w:szCs w:val="24"/>
              </w:rPr>
              <w:t>заявителя:</w:t>
            </w:r>
            <w:r w:rsidR="00FF448B" w:rsidRPr="00100557">
              <w:rPr>
                <w:rFonts w:eastAsia="Calibri"/>
                <w:sz w:val="24"/>
                <w:szCs w:val="24"/>
                <w:lang w:eastAsia="en-US"/>
              </w:rPr>
              <w:t xml:space="preserve"> -</w:t>
            </w:r>
            <w:r w:rsidR="00091A85" w:rsidRPr="00100557">
              <w:rPr>
                <w:rFonts w:eastAsia="Calibri"/>
                <w:sz w:val="24"/>
                <w:szCs w:val="24"/>
                <w:lang w:eastAsia="en-US"/>
              </w:rPr>
              <w:t xml:space="preserve"> </w:t>
            </w:r>
            <w:r w:rsidR="00091A85" w:rsidRPr="00100557">
              <w:rPr>
                <w:rFonts w:eastAsia="Calibri"/>
                <w:i/>
                <w:sz w:val="24"/>
                <w:szCs w:val="24"/>
                <w:lang w:eastAsia="en-US"/>
              </w:rPr>
              <w:t>копия при предъявлении оригинала</w:t>
            </w:r>
            <w:r w:rsidR="00193044" w:rsidRPr="00100557">
              <w:rPr>
                <w:rFonts w:eastAsia="Calibri"/>
                <w:i/>
                <w:sz w:val="24"/>
                <w:szCs w:val="24"/>
                <w:lang w:eastAsia="en-US"/>
              </w:rPr>
              <w:t>:</w:t>
            </w:r>
          </w:p>
          <w:p w:rsidR="00B87F6C" w:rsidRPr="00100557" w:rsidRDefault="00B87F6C" w:rsidP="00B87F6C">
            <w:pPr>
              <w:autoSpaceDE w:val="0"/>
              <w:autoSpaceDN w:val="0"/>
              <w:adjustRightInd w:val="0"/>
              <w:jc w:val="both"/>
              <w:rPr>
                <w:sz w:val="24"/>
                <w:szCs w:val="24"/>
              </w:rPr>
            </w:pPr>
            <w:r w:rsidRPr="00100557">
              <w:rPr>
                <w:sz w:val="24"/>
                <w:szCs w:val="24"/>
              </w:rPr>
              <w:t>2.1. Паспорт гражданина Российской Федерации, удостоверяющий личность гражданина Российской Федерации на территории Российской Федерации;</w:t>
            </w:r>
          </w:p>
          <w:p w:rsidR="00B87F6C" w:rsidRPr="00100557" w:rsidRDefault="00B87F6C" w:rsidP="00B24192">
            <w:pPr>
              <w:autoSpaceDE w:val="0"/>
              <w:autoSpaceDN w:val="0"/>
              <w:adjustRightInd w:val="0"/>
              <w:jc w:val="both"/>
              <w:rPr>
                <w:sz w:val="24"/>
                <w:szCs w:val="24"/>
              </w:rPr>
            </w:pPr>
            <w:r w:rsidRPr="00100557">
              <w:rPr>
                <w:sz w:val="24"/>
                <w:szCs w:val="24"/>
              </w:rPr>
              <w:t>2.2. Временное удостоверение личности (для граждан Российской Федерации)</w:t>
            </w:r>
            <w:r w:rsidR="00B24192" w:rsidRPr="00100557">
              <w:rPr>
                <w:sz w:val="24"/>
                <w:szCs w:val="24"/>
              </w:rPr>
              <w:t>.</w:t>
            </w:r>
          </w:p>
        </w:tc>
      </w:tr>
      <w:tr w:rsidR="00091A85" w:rsidRPr="00100557" w:rsidTr="00377272">
        <w:tc>
          <w:tcPr>
            <w:tcW w:w="695" w:type="dxa"/>
            <w:shd w:val="clear" w:color="auto" w:fill="auto"/>
          </w:tcPr>
          <w:p w:rsidR="00091A85" w:rsidRPr="00100557" w:rsidRDefault="00091A85" w:rsidP="00426C6F">
            <w:pPr>
              <w:autoSpaceDE w:val="0"/>
              <w:autoSpaceDN w:val="0"/>
              <w:adjustRightInd w:val="0"/>
              <w:rPr>
                <w:sz w:val="24"/>
                <w:szCs w:val="24"/>
              </w:rPr>
            </w:pPr>
            <w:r w:rsidRPr="00100557">
              <w:rPr>
                <w:sz w:val="24"/>
                <w:szCs w:val="24"/>
              </w:rPr>
              <w:t>3.</w:t>
            </w:r>
          </w:p>
        </w:tc>
        <w:tc>
          <w:tcPr>
            <w:tcW w:w="9158" w:type="dxa"/>
            <w:shd w:val="clear" w:color="auto" w:fill="auto"/>
          </w:tcPr>
          <w:p w:rsidR="00B87F6C" w:rsidRPr="00100557" w:rsidRDefault="00B87F6C" w:rsidP="00B87F6C">
            <w:pPr>
              <w:autoSpaceDE w:val="0"/>
              <w:autoSpaceDN w:val="0"/>
              <w:adjustRightInd w:val="0"/>
              <w:jc w:val="both"/>
              <w:rPr>
                <w:rFonts w:eastAsia="Calibri"/>
                <w:i/>
                <w:sz w:val="24"/>
                <w:szCs w:val="24"/>
                <w:lang w:eastAsia="en-US"/>
              </w:rPr>
            </w:pPr>
            <w:r w:rsidRPr="00100557">
              <w:rPr>
                <w:rFonts w:eastAsia="Calibri"/>
                <w:sz w:val="24"/>
                <w:szCs w:val="24"/>
                <w:lang w:eastAsia="en-US"/>
              </w:rPr>
              <w:t xml:space="preserve">Документ, удостоверяющий права (полномочия) представителя </w:t>
            </w:r>
            <w:r w:rsidR="00FF448B" w:rsidRPr="00100557">
              <w:rPr>
                <w:rFonts w:eastAsia="Calibri"/>
                <w:sz w:val="24"/>
                <w:szCs w:val="24"/>
                <w:lang w:eastAsia="en-US"/>
              </w:rPr>
              <w:t>физического или юридического</w:t>
            </w:r>
            <w:r w:rsidRPr="00100557">
              <w:rPr>
                <w:rFonts w:eastAsia="Calibri"/>
                <w:sz w:val="24"/>
                <w:szCs w:val="24"/>
                <w:lang w:eastAsia="en-US"/>
              </w:rPr>
              <w:t xml:space="preserve"> лица, если с заявлением обращается представитель заявителя (заявителей) - </w:t>
            </w:r>
            <w:r w:rsidRPr="00100557">
              <w:rPr>
                <w:rFonts w:eastAsia="Calibri"/>
                <w:i/>
                <w:sz w:val="24"/>
                <w:szCs w:val="24"/>
                <w:lang w:eastAsia="en-US"/>
              </w:rPr>
              <w:t>копия при предъявлении оригинала</w:t>
            </w:r>
            <w:r w:rsidR="00193044" w:rsidRPr="00100557">
              <w:rPr>
                <w:rFonts w:eastAsia="Calibri"/>
                <w:i/>
                <w:sz w:val="24"/>
                <w:szCs w:val="24"/>
                <w:lang w:eastAsia="en-US"/>
              </w:rPr>
              <w:t xml:space="preserve"> </w:t>
            </w:r>
          </w:p>
          <w:p w:rsidR="00193044" w:rsidRPr="00100557" w:rsidRDefault="00193044" w:rsidP="00193044">
            <w:pPr>
              <w:rPr>
                <w:sz w:val="24"/>
                <w:szCs w:val="24"/>
              </w:rPr>
            </w:pPr>
            <w:r w:rsidRPr="00100557">
              <w:rPr>
                <w:sz w:val="24"/>
                <w:szCs w:val="24"/>
              </w:rPr>
              <w:t>3.1. Для представителей физического лица:</w:t>
            </w:r>
          </w:p>
          <w:p w:rsidR="00193044" w:rsidRPr="00100557" w:rsidRDefault="00193044" w:rsidP="00193044">
            <w:pPr>
              <w:rPr>
                <w:sz w:val="24"/>
                <w:szCs w:val="24"/>
              </w:rPr>
            </w:pPr>
            <w:r w:rsidRPr="00100557">
              <w:rPr>
                <w:sz w:val="24"/>
                <w:szCs w:val="24"/>
              </w:rPr>
              <w:t xml:space="preserve">3.1.1. Доверенность, оформленная в установленном законом порядке, на представление интересов заявителя </w:t>
            </w:r>
          </w:p>
          <w:p w:rsidR="00193044" w:rsidRPr="00100557" w:rsidRDefault="00193044" w:rsidP="00193044">
            <w:pPr>
              <w:rPr>
                <w:sz w:val="24"/>
                <w:szCs w:val="24"/>
              </w:rPr>
            </w:pPr>
            <w:r w:rsidRPr="00100557">
              <w:rPr>
                <w:sz w:val="24"/>
                <w:szCs w:val="24"/>
              </w:rPr>
              <w:t>3.1.2. Свидетельство о рождении</w:t>
            </w:r>
          </w:p>
          <w:p w:rsidR="00193044" w:rsidRPr="00100557" w:rsidRDefault="00193044" w:rsidP="00193044">
            <w:pPr>
              <w:rPr>
                <w:sz w:val="24"/>
                <w:szCs w:val="24"/>
              </w:rPr>
            </w:pPr>
            <w:r w:rsidRPr="00100557">
              <w:rPr>
                <w:sz w:val="24"/>
                <w:szCs w:val="24"/>
              </w:rPr>
              <w:t>3.1.</w:t>
            </w:r>
            <w:r w:rsidR="008038F2" w:rsidRPr="00100557">
              <w:rPr>
                <w:sz w:val="24"/>
                <w:szCs w:val="24"/>
              </w:rPr>
              <w:t>3</w:t>
            </w:r>
            <w:r w:rsidRPr="00100557">
              <w:rPr>
                <w:sz w:val="24"/>
                <w:szCs w:val="24"/>
              </w:rPr>
              <w:t>. Акт органа опеки и попечительства о назначении опекуна или попечителя</w:t>
            </w:r>
          </w:p>
          <w:p w:rsidR="00193044" w:rsidRPr="00100557" w:rsidRDefault="00193044" w:rsidP="00193044">
            <w:pPr>
              <w:rPr>
                <w:sz w:val="24"/>
                <w:szCs w:val="24"/>
              </w:rPr>
            </w:pPr>
            <w:r w:rsidRPr="00100557">
              <w:rPr>
                <w:sz w:val="24"/>
                <w:szCs w:val="24"/>
              </w:rPr>
              <w:t xml:space="preserve">3.2. Для представителей юридического лица: </w:t>
            </w:r>
          </w:p>
          <w:p w:rsidR="00193044" w:rsidRPr="00100557" w:rsidRDefault="00193044" w:rsidP="00B24192">
            <w:pPr>
              <w:rPr>
                <w:sz w:val="24"/>
                <w:szCs w:val="24"/>
              </w:rPr>
            </w:pPr>
            <w:r w:rsidRPr="00100557">
              <w:rPr>
                <w:sz w:val="24"/>
                <w:szCs w:val="24"/>
              </w:rPr>
              <w:t>3.2.1. Доверенность, оформленная в установленном законом порядке, на представление интересов заявителя</w:t>
            </w:r>
          </w:p>
        </w:tc>
      </w:tr>
      <w:tr w:rsidR="00091A85" w:rsidRPr="00100557" w:rsidTr="00377272">
        <w:tc>
          <w:tcPr>
            <w:tcW w:w="695" w:type="dxa"/>
            <w:shd w:val="clear" w:color="auto" w:fill="auto"/>
          </w:tcPr>
          <w:p w:rsidR="00091A85" w:rsidRPr="00100557" w:rsidRDefault="008038F2" w:rsidP="00426C6F">
            <w:pPr>
              <w:autoSpaceDE w:val="0"/>
              <w:autoSpaceDN w:val="0"/>
              <w:adjustRightInd w:val="0"/>
              <w:rPr>
                <w:sz w:val="24"/>
                <w:szCs w:val="24"/>
              </w:rPr>
            </w:pPr>
            <w:r w:rsidRPr="00100557">
              <w:rPr>
                <w:sz w:val="24"/>
                <w:szCs w:val="24"/>
              </w:rPr>
              <w:t>4.</w:t>
            </w:r>
          </w:p>
        </w:tc>
        <w:tc>
          <w:tcPr>
            <w:tcW w:w="9158" w:type="dxa"/>
            <w:shd w:val="clear" w:color="auto" w:fill="auto"/>
          </w:tcPr>
          <w:p w:rsidR="00091A85" w:rsidRPr="00100557" w:rsidRDefault="008038F2" w:rsidP="008038F2">
            <w:pPr>
              <w:rPr>
                <w:sz w:val="24"/>
                <w:szCs w:val="24"/>
              </w:rPr>
            </w:pPr>
            <w:r w:rsidRPr="00100557">
              <w:rPr>
                <w:sz w:val="24"/>
                <w:szCs w:val="24"/>
              </w:rPr>
              <w:t xml:space="preserve">Выписка из ЕГРН (об </w:t>
            </w:r>
            <w:r w:rsidR="00FF448B" w:rsidRPr="00100557">
              <w:rPr>
                <w:sz w:val="24"/>
                <w:szCs w:val="24"/>
              </w:rPr>
              <w:t>испрашиваемом земельном</w:t>
            </w:r>
            <w:r w:rsidR="00091A85" w:rsidRPr="00100557">
              <w:rPr>
                <w:sz w:val="24"/>
                <w:szCs w:val="24"/>
              </w:rPr>
              <w:t xml:space="preserve"> участк</w:t>
            </w:r>
            <w:r w:rsidRPr="00100557">
              <w:rPr>
                <w:sz w:val="24"/>
                <w:szCs w:val="24"/>
              </w:rPr>
              <w:t>е)</w:t>
            </w:r>
            <w:r w:rsidR="00FC7C7C" w:rsidRPr="00100557">
              <w:rPr>
                <w:sz w:val="24"/>
                <w:szCs w:val="24"/>
              </w:rPr>
              <w:t xml:space="preserve"> -</w:t>
            </w:r>
            <w:r w:rsidR="00FC7C7C" w:rsidRPr="00100557">
              <w:rPr>
                <w:i/>
                <w:sz w:val="24"/>
                <w:szCs w:val="24"/>
              </w:rPr>
              <w:t>оригинал</w:t>
            </w:r>
          </w:p>
        </w:tc>
      </w:tr>
      <w:tr w:rsidR="00091A85" w:rsidRPr="00100557" w:rsidTr="00377272">
        <w:tc>
          <w:tcPr>
            <w:tcW w:w="695" w:type="dxa"/>
            <w:shd w:val="clear" w:color="auto" w:fill="auto"/>
          </w:tcPr>
          <w:p w:rsidR="00091A85" w:rsidRPr="00100557" w:rsidRDefault="008038F2" w:rsidP="00426C6F">
            <w:pPr>
              <w:autoSpaceDE w:val="0"/>
              <w:autoSpaceDN w:val="0"/>
              <w:adjustRightInd w:val="0"/>
              <w:rPr>
                <w:sz w:val="24"/>
                <w:szCs w:val="24"/>
              </w:rPr>
            </w:pPr>
            <w:r w:rsidRPr="00100557">
              <w:rPr>
                <w:sz w:val="24"/>
                <w:szCs w:val="24"/>
              </w:rPr>
              <w:t>5.</w:t>
            </w:r>
          </w:p>
        </w:tc>
        <w:tc>
          <w:tcPr>
            <w:tcW w:w="9158" w:type="dxa"/>
            <w:shd w:val="clear" w:color="auto" w:fill="auto"/>
          </w:tcPr>
          <w:p w:rsidR="00091A85" w:rsidRPr="00100557" w:rsidRDefault="008038F2" w:rsidP="00426C6F">
            <w:pPr>
              <w:rPr>
                <w:sz w:val="24"/>
                <w:szCs w:val="24"/>
              </w:rPr>
            </w:pPr>
            <w:r w:rsidRPr="00100557">
              <w:rPr>
                <w:sz w:val="24"/>
                <w:szCs w:val="24"/>
              </w:rPr>
              <w:t>Выписка из ЕГРЮЛ о юридическом лице</w:t>
            </w:r>
            <w:r w:rsidR="00FC7C7C" w:rsidRPr="00100557">
              <w:rPr>
                <w:sz w:val="24"/>
                <w:szCs w:val="24"/>
              </w:rPr>
              <w:t xml:space="preserve">- </w:t>
            </w:r>
            <w:r w:rsidR="00FC7C7C" w:rsidRPr="00100557">
              <w:rPr>
                <w:i/>
                <w:sz w:val="24"/>
                <w:szCs w:val="24"/>
              </w:rPr>
              <w:t>оригинал</w:t>
            </w:r>
          </w:p>
        </w:tc>
      </w:tr>
      <w:tr w:rsidR="00091A85" w:rsidRPr="00100557" w:rsidTr="00377272">
        <w:tc>
          <w:tcPr>
            <w:tcW w:w="695" w:type="dxa"/>
            <w:shd w:val="clear" w:color="auto" w:fill="auto"/>
          </w:tcPr>
          <w:p w:rsidR="00091A85" w:rsidRPr="00100557" w:rsidRDefault="00A42115" w:rsidP="00426C6F">
            <w:pPr>
              <w:autoSpaceDE w:val="0"/>
              <w:autoSpaceDN w:val="0"/>
              <w:adjustRightInd w:val="0"/>
              <w:rPr>
                <w:sz w:val="24"/>
                <w:szCs w:val="24"/>
              </w:rPr>
            </w:pPr>
            <w:r w:rsidRPr="00100557">
              <w:rPr>
                <w:sz w:val="24"/>
                <w:szCs w:val="24"/>
              </w:rPr>
              <w:t>6.</w:t>
            </w:r>
          </w:p>
        </w:tc>
        <w:tc>
          <w:tcPr>
            <w:tcW w:w="9158" w:type="dxa"/>
            <w:shd w:val="clear" w:color="auto" w:fill="auto"/>
          </w:tcPr>
          <w:p w:rsidR="00091A85" w:rsidRPr="00100557" w:rsidRDefault="00A42115" w:rsidP="00426C6F">
            <w:pPr>
              <w:rPr>
                <w:sz w:val="24"/>
                <w:szCs w:val="24"/>
              </w:rPr>
            </w:pPr>
            <w:r w:rsidRPr="00100557">
              <w:rPr>
                <w:sz w:val="24"/>
                <w:szCs w:val="24"/>
              </w:rPr>
              <w:t>Выписка из ЕГРИП об индивидуальном предпринимателе</w:t>
            </w:r>
            <w:r w:rsidR="00FC7C7C" w:rsidRPr="00100557">
              <w:rPr>
                <w:sz w:val="24"/>
                <w:szCs w:val="24"/>
              </w:rPr>
              <w:t>-</w:t>
            </w:r>
            <w:r w:rsidR="00FC7C7C" w:rsidRPr="00100557">
              <w:rPr>
                <w:i/>
                <w:sz w:val="24"/>
                <w:szCs w:val="24"/>
              </w:rPr>
              <w:t>оригинал</w:t>
            </w:r>
          </w:p>
        </w:tc>
      </w:tr>
    </w:tbl>
    <w:p w:rsidR="00541F6D" w:rsidRPr="00A42115" w:rsidRDefault="00541F6D" w:rsidP="00A42115">
      <w:pPr>
        <w:rPr>
          <w:sz w:val="24"/>
          <w:szCs w:val="24"/>
        </w:rPr>
      </w:pPr>
    </w:p>
    <w:p w:rsidR="005F3A86" w:rsidRPr="005F3A86" w:rsidRDefault="00541F6D" w:rsidP="005F3A86">
      <w:pPr>
        <w:pStyle w:val="ConsPlusNormal"/>
        <w:widowControl/>
        <w:ind w:left="4536" w:firstLine="0"/>
        <w:jc w:val="center"/>
        <w:rPr>
          <w:rFonts w:ascii="Times New Roman" w:hAnsi="Times New Roman" w:cs="Times New Roman"/>
          <w:sz w:val="24"/>
          <w:szCs w:val="24"/>
        </w:rPr>
      </w:pPr>
      <w:r>
        <w:rPr>
          <w:szCs w:val="28"/>
        </w:rPr>
        <w:br w:type="page"/>
      </w:r>
      <w:r w:rsidR="005F3A86" w:rsidRPr="005F3A86">
        <w:rPr>
          <w:rFonts w:ascii="Times New Roman" w:hAnsi="Times New Roman" w:cs="Times New Roman"/>
          <w:sz w:val="24"/>
          <w:szCs w:val="24"/>
        </w:rPr>
        <w:t>Приложение №2</w:t>
      </w:r>
    </w:p>
    <w:p w:rsidR="005F3A86" w:rsidRPr="00314C63" w:rsidRDefault="005F3A86" w:rsidP="005F3A86">
      <w:pPr>
        <w:pStyle w:val="ConsPlusNormal"/>
        <w:widowControl/>
        <w:ind w:left="4536" w:firstLine="0"/>
        <w:jc w:val="center"/>
        <w:rPr>
          <w:rFonts w:ascii="Times New Roman" w:hAnsi="Times New Roman" w:cs="Times New Roman"/>
          <w:sz w:val="28"/>
          <w:szCs w:val="28"/>
        </w:rPr>
      </w:pPr>
      <w:r w:rsidRPr="005F3A86">
        <w:rPr>
          <w:rFonts w:ascii="Times New Roman" w:hAnsi="Times New Roman" w:cs="Times New Roman"/>
          <w:sz w:val="24"/>
          <w:szCs w:val="24"/>
        </w:rPr>
        <w:t>к административному регламенту предоставления муниципальной услуги «Принятие решения о проведении аукциона по продаже земельного участка или аукциона на право заключения договора аренды земельного участка</w:t>
      </w:r>
      <w:r w:rsidRPr="00314C63">
        <w:rPr>
          <w:rFonts w:ascii="Times New Roman" w:hAnsi="Times New Roman" w:cs="Times New Roman"/>
          <w:sz w:val="28"/>
          <w:szCs w:val="28"/>
        </w:rPr>
        <w:t>»</w:t>
      </w:r>
    </w:p>
    <w:p w:rsidR="005F3A86" w:rsidRDefault="005F3A86" w:rsidP="005F3A86">
      <w:pPr>
        <w:jc w:val="center"/>
        <w:rPr>
          <w:sz w:val="28"/>
          <w:szCs w:val="28"/>
        </w:rPr>
      </w:pPr>
    </w:p>
    <w:p w:rsidR="005F3A86" w:rsidRPr="00982675" w:rsidRDefault="005F3A86" w:rsidP="005F3A86">
      <w:pPr>
        <w:jc w:val="center"/>
        <w:rPr>
          <w:sz w:val="28"/>
          <w:szCs w:val="28"/>
        </w:rPr>
      </w:pPr>
    </w:p>
    <w:p w:rsidR="005F3A86" w:rsidRDefault="005F3A86" w:rsidP="005F3A86">
      <w:pPr>
        <w:jc w:val="center"/>
        <w:rPr>
          <w:sz w:val="28"/>
          <w:szCs w:val="28"/>
        </w:rPr>
      </w:pPr>
      <w:r w:rsidRPr="00982675">
        <w:rPr>
          <w:sz w:val="28"/>
          <w:szCs w:val="28"/>
        </w:rPr>
        <w:t>Исчерпывающий перечень документов, необходимых для предоставления муниципальной услуги, которые находятся в распо</w:t>
      </w:r>
      <w:r w:rsidR="00FF448B">
        <w:rPr>
          <w:sz w:val="28"/>
          <w:szCs w:val="28"/>
        </w:rPr>
        <w:t>ряжен</w:t>
      </w:r>
      <w:r w:rsidRPr="00982675">
        <w:rPr>
          <w:sz w:val="28"/>
          <w:szCs w:val="28"/>
        </w:rPr>
        <w:t>ии государственных и муниципальных органов и организаций, и которые заявитель вправе предоставить</w:t>
      </w:r>
    </w:p>
    <w:p w:rsidR="005F3A86" w:rsidRPr="00982675" w:rsidRDefault="005F3A86" w:rsidP="005F3A86">
      <w:pPr>
        <w:jc w:val="center"/>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8958"/>
      </w:tblGrid>
      <w:tr w:rsidR="005F3A86" w:rsidRPr="00314C63" w:rsidTr="001742C8">
        <w:trPr>
          <w:jc w:val="center"/>
        </w:trPr>
        <w:tc>
          <w:tcPr>
            <w:tcW w:w="613" w:type="dxa"/>
            <w:shd w:val="clear" w:color="auto" w:fill="auto"/>
          </w:tcPr>
          <w:p w:rsidR="005F3A86" w:rsidRPr="00314C63" w:rsidRDefault="005F3A86" w:rsidP="001742C8">
            <w:pPr>
              <w:jc w:val="center"/>
              <w:rPr>
                <w:bCs/>
                <w:sz w:val="24"/>
                <w:szCs w:val="24"/>
              </w:rPr>
            </w:pPr>
            <w:r w:rsidRPr="00314C63">
              <w:rPr>
                <w:bCs/>
                <w:sz w:val="24"/>
                <w:szCs w:val="24"/>
              </w:rPr>
              <w:t>№</w:t>
            </w:r>
          </w:p>
          <w:p w:rsidR="005F3A86" w:rsidRPr="00314C63" w:rsidRDefault="005F3A86" w:rsidP="001742C8">
            <w:pPr>
              <w:jc w:val="center"/>
              <w:rPr>
                <w:bCs/>
                <w:sz w:val="24"/>
                <w:szCs w:val="24"/>
              </w:rPr>
            </w:pPr>
            <w:r w:rsidRPr="00314C63">
              <w:rPr>
                <w:bCs/>
                <w:sz w:val="24"/>
                <w:szCs w:val="24"/>
              </w:rPr>
              <w:t>п/п</w:t>
            </w:r>
          </w:p>
        </w:tc>
        <w:tc>
          <w:tcPr>
            <w:tcW w:w="8958" w:type="dxa"/>
            <w:shd w:val="clear" w:color="auto" w:fill="auto"/>
          </w:tcPr>
          <w:p w:rsidR="005F3A86" w:rsidRPr="00314C63" w:rsidRDefault="005F3A86" w:rsidP="001742C8">
            <w:pPr>
              <w:jc w:val="center"/>
              <w:rPr>
                <w:bCs/>
                <w:sz w:val="24"/>
                <w:szCs w:val="24"/>
              </w:rPr>
            </w:pPr>
            <w:r w:rsidRPr="00314C63">
              <w:rPr>
                <w:bCs/>
                <w:sz w:val="24"/>
                <w:szCs w:val="24"/>
              </w:rPr>
              <w:t>Наименование документа</w:t>
            </w:r>
          </w:p>
        </w:tc>
      </w:tr>
      <w:tr w:rsidR="005F3A86" w:rsidRPr="00314C63" w:rsidTr="001742C8">
        <w:trPr>
          <w:jc w:val="center"/>
        </w:trPr>
        <w:tc>
          <w:tcPr>
            <w:tcW w:w="613" w:type="dxa"/>
            <w:tcBorders>
              <w:top w:val="single" w:sz="4" w:space="0" w:color="000000"/>
              <w:left w:val="single" w:sz="4" w:space="0" w:color="000000"/>
              <w:bottom w:val="single" w:sz="4" w:space="0" w:color="000000"/>
            </w:tcBorders>
            <w:shd w:val="clear" w:color="auto" w:fill="auto"/>
          </w:tcPr>
          <w:p w:rsidR="005F3A86" w:rsidRPr="00314C63" w:rsidRDefault="005F3A86" w:rsidP="001742C8">
            <w:pPr>
              <w:rPr>
                <w:sz w:val="24"/>
                <w:szCs w:val="24"/>
              </w:rPr>
            </w:pPr>
            <w:r w:rsidRPr="00314C63">
              <w:rPr>
                <w:sz w:val="24"/>
                <w:szCs w:val="24"/>
              </w:rPr>
              <w:t>1.</w:t>
            </w:r>
          </w:p>
        </w:tc>
        <w:tc>
          <w:tcPr>
            <w:tcW w:w="8958" w:type="dxa"/>
            <w:tcBorders>
              <w:top w:val="single" w:sz="4" w:space="0" w:color="000000"/>
              <w:left w:val="single" w:sz="4" w:space="0" w:color="000000"/>
              <w:bottom w:val="single" w:sz="4" w:space="0" w:color="000000"/>
              <w:right w:val="single" w:sz="4" w:space="0" w:color="000000"/>
            </w:tcBorders>
            <w:shd w:val="clear" w:color="auto" w:fill="auto"/>
          </w:tcPr>
          <w:p w:rsidR="005F3A86" w:rsidRPr="00314C63" w:rsidRDefault="005F3A86" w:rsidP="001742C8">
            <w:pPr>
              <w:widowControl w:val="0"/>
              <w:snapToGrid w:val="0"/>
              <w:jc w:val="both"/>
              <w:rPr>
                <w:sz w:val="24"/>
                <w:szCs w:val="24"/>
              </w:rPr>
            </w:pPr>
            <w:r w:rsidRPr="00314C63">
              <w:rPr>
                <w:sz w:val="24"/>
                <w:szCs w:val="24"/>
              </w:rPr>
              <w:t xml:space="preserve">Кадастровая выписка о земельном участке </w:t>
            </w:r>
            <w:r>
              <w:rPr>
                <w:rFonts w:eastAsia="Calibri"/>
                <w:sz w:val="24"/>
                <w:szCs w:val="24"/>
                <w:lang w:eastAsia="en-US"/>
              </w:rPr>
              <w:t>-</w:t>
            </w:r>
            <w:r w:rsidRPr="00314C63">
              <w:rPr>
                <w:rFonts w:eastAsia="Calibri"/>
                <w:i/>
                <w:sz w:val="24"/>
                <w:szCs w:val="24"/>
                <w:lang w:eastAsia="en-US"/>
              </w:rPr>
              <w:t xml:space="preserve"> оригинал</w:t>
            </w:r>
          </w:p>
        </w:tc>
      </w:tr>
      <w:tr w:rsidR="005F3A86" w:rsidRPr="00314C63" w:rsidTr="001742C8">
        <w:trPr>
          <w:trHeight w:val="378"/>
          <w:jc w:val="center"/>
        </w:trPr>
        <w:tc>
          <w:tcPr>
            <w:tcW w:w="613" w:type="dxa"/>
            <w:tcBorders>
              <w:top w:val="single" w:sz="4" w:space="0" w:color="000000"/>
              <w:left w:val="single" w:sz="4" w:space="0" w:color="000000"/>
              <w:bottom w:val="single" w:sz="4" w:space="0" w:color="000000"/>
            </w:tcBorders>
            <w:shd w:val="clear" w:color="auto" w:fill="auto"/>
          </w:tcPr>
          <w:p w:rsidR="005F3A86" w:rsidRPr="00314C63" w:rsidRDefault="005F3A86" w:rsidP="001742C8">
            <w:pPr>
              <w:rPr>
                <w:sz w:val="24"/>
                <w:szCs w:val="24"/>
              </w:rPr>
            </w:pPr>
            <w:r w:rsidRPr="00314C63">
              <w:rPr>
                <w:sz w:val="24"/>
                <w:szCs w:val="24"/>
              </w:rPr>
              <w:t>2.</w:t>
            </w:r>
          </w:p>
        </w:tc>
        <w:tc>
          <w:tcPr>
            <w:tcW w:w="8958" w:type="dxa"/>
            <w:tcBorders>
              <w:top w:val="single" w:sz="4" w:space="0" w:color="000000"/>
              <w:left w:val="single" w:sz="4" w:space="0" w:color="000000"/>
              <w:bottom w:val="single" w:sz="4" w:space="0" w:color="000000"/>
              <w:right w:val="single" w:sz="4" w:space="0" w:color="000000"/>
            </w:tcBorders>
            <w:shd w:val="clear" w:color="auto" w:fill="auto"/>
          </w:tcPr>
          <w:p w:rsidR="005F3A86" w:rsidRPr="00314C63" w:rsidRDefault="005F3A86" w:rsidP="001742C8">
            <w:pPr>
              <w:widowControl w:val="0"/>
              <w:jc w:val="both"/>
              <w:rPr>
                <w:rFonts w:eastAsia="Calibri"/>
                <w:sz w:val="24"/>
                <w:szCs w:val="24"/>
                <w:lang w:eastAsia="en-US"/>
              </w:rPr>
            </w:pPr>
            <w:r w:rsidRPr="00314C63">
              <w:rPr>
                <w:sz w:val="24"/>
                <w:szCs w:val="24"/>
              </w:rPr>
              <w:t xml:space="preserve">Выписка из ЕГРН об основных характеристиках и зарегистрированных правах на   объект недвижимости </w:t>
            </w:r>
            <w:r>
              <w:rPr>
                <w:rFonts w:eastAsia="Calibri"/>
                <w:sz w:val="24"/>
                <w:szCs w:val="24"/>
                <w:lang w:eastAsia="en-US"/>
              </w:rPr>
              <w:t>-</w:t>
            </w:r>
            <w:r w:rsidRPr="00314C63">
              <w:rPr>
                <w:rFonts w:eastAsia="Calibri"/>
                <w:i/>
                <w:sz w:val="24"/>
                <w:szCs w:val="24"/>
                <w:lang w:eastAsia="en-US"/>
              </w:rPr>
              <w:t xml:space="preserve"> оригинал</w:t>
            </w:r>
          </w:p>
        </w:tc>
      </w:tr>
      <w:tr w:rsidR="005F3A86" w:rsidRPr="00314C63" w:rsidTr="001742C8">
        <w:trPr>
          <w:trHeight w:val="378"/>
          <w:jc w:val="center"/>
        </w:trPr>
        <w:tc>
          <w:tcPr>
            <w:tcW w:w="613" w:type="dxa"/>
            <w:tcBorders>
              <w:top w:val="single" w:sz="4" w:space="0" w:color="000000"/>
              <w:left w:val="single" w:sz="4" w:space="0" w:color="000000"/>
              <w:bottom w:val="single" w:sz="4" w:space="0" w:color="000000"/>
            </w:tcBorders>
            <w:shd w:val="clear" w:color="auto" w:fill="auto"/>
          </w:tcPr>
          <w:p w:rsidR="005F3A86" w:rsidRPr="00314C63" w:rsidRDefault="005F3A86" w:rsidP="001742C8">
            <w:pPr>
              <w:rPr>
                <w:sz w:val="24"/>
                <w:szCs w:val="24"/>
              </w:rPr>
            </w:pPr>
            <w:r w:rsidRPr="00314C63">
              <w:rPr>
                <w:sz w:val="24"/>
                <w:szCs w:val="24"/>
              </w:rPr>
              <w:t>3.</w:t>
            </w:r>
          </w:p>
        </w:tc>
        <w:tc>
          <w:tcPr>
            <w:tcW w:w="8958" w:type="dxa"/>
            <w:tcBorders>
              <w:top w:val="single" w:sz="4" w:space="0" w:color="000000"/>
              <w:left w:val="single" w:sz="4" w:space="0" w:color="000000"/>
              <w:bottom w:val="single" w:sz="4" w:space="0" w:color="000000"/>
              <w:right w:val="single" w:sz="4" w:space="0" w:color="000000"/>
            </w:tcBorders>
            <w:shd w:val="clear" w:color="auto" w:fill="auto"/>
          </w:tcPr>
          <w:p w:rsidR="005F3A86" w:rsidRPr="00314C63" w:rsidRDefault="005F3A86" w:rsidP="001742C8">
            <w:pPr>
              <w:widowControl w:val="0"/>
              <w:jc w:val="both"/>
              <w:rPr>
                <w:sz w:val="24"/>
                <w:szCs w:val="24"/>
                <w:highlight w:val="magenta"/>
              </w:rPr>
            </w:pPr>
            <w:r w:rsidRPr="00314C63">
              <w:rPr>
                <w:sz w:val="24"/>
                <w:szCs w:val="24"/>
              </w:rPr>
              <w:t xml:space="preserve">Выписка из ЕГРИП </w:t>
            </w:r>
            <w:r w:rsidRPr="00314C63">
              <w:rPr>
                <w:rFonts w:eastAsia="Calibri"/>
                <w:sz w:val="24"/>
                <w:szCs w:val="24"/>
                <w:lang w:eastAsia="en-US"/>
              </w:rPr>
              <w:t>(если заявителем является индивидуальный предприниматель)</w:t>
            </w:r>
            <w:r w:rsidRPr="00314C63">
              <w:rPr>
                <w:sz w:val="24"/>
                <w:szCs w:val="24"/>
              </w:rPr>
              <w:t xml:space="preserve"> </w:t>
            </w:r>
            <w:r>
              <w:rPr>
                <w:rFonts w:eastAsia="Calibri"/>
                <w:sz w:val="24"/>
                <w:szCs w:val="24"/>
                <w:lang w:eastAsia="en-US"/>
              </w:rPr>
              <w:t>-</w:t>
            </w:r>
            <w:r w:rsidRPr="00314C63">
              <w:rPr>
                <w:rFonts w:eastAsia="Calibri"/>
                <w:i/>
                <w:sz w:val="24"/>
                <w:szCs w:val="24"/>
                <w:lang w:eastAsia="en-US"/>
              </w:rPr>
              <w:t xml:space="preserve"> оригинал</w:t>
            </w:r>
          </w:p>
        </w:tc>
      </w:tr>
      <w:tr w:rsidR="005F3A86" w:rsidRPr="00314C63" w:rsidTr="001742C8">
        <w:trPr>
          <w:trHeight w:val="378"/>
          <w:jc w:val="center"/>
        </w:trPr>
        <w:tc>
          <w:tcPr>
            <w:tcW w:w="613" w:type="dxa"/>
            <w:tcBorders>
              <w:top w:val="single" w:sz="4" w:space="0" w:color="000000"/>
              <w:left w:val="single" w:sz="4" w:space="0" w:color="000000"/>
              <w:bottom w:val="single" w:sz="4" w:space="0" w:color="000000"/>
            </w:tcBorders>
            <w:shd w:val="clear" w:color="auto" w:fill="auto"/>
          </w:tcPr>
          <w:p w:rsidR="005F3A86" w:rsidRPr="00314C63" w:rsidRDefault="005F3A86" w:rsidP="001742C8">
            <w:pPr>
              <w:rPr>
                <w:sz w:val="24"/>
                <w:szCs w:val="24"/>
              </w:rPr>
            </w:pPr>
            <w:r w:rsidRPr="00314C63">
              <w:rPr>
                <w:sz w:val="24"/>
                <w:szCs w:val="24"/>
              </w:rPr>
              <w:t>4.</w:t>
            </w:r>
          </w:p>
        </w:tc>
        <w:tc>
          <w:tcPr>
            <w:tcW w:w="8958" w:type="dxa"/>
            <w:tcBorders>
              <w:top w:val="single" w:sz="4" w:space="0" w:color="000000"/>
              <w:left w:val="single" w:sz="4" w:space="0" w:color="000000"/>
              <w:bottom w:val="single" w:sz="4" w:space="0" w:color="000000"/>
              <w:right w:val="single" w:sz="4" w:space="0" w:color="000000"/>
            </w:tcBorders>
            <w:shd w:val="clear" w:color="auto" w:fill="auto"/>
          </w:tcPr>
          <w:p w:rsidR="005F3A86" w:rsidRPr="00314C63" w:rsidRDefault="005F3A86" w:rsidP="001742C8">
            <w:pPr>
              <w:jc w:val="both"/>
              <w:rPr>
                <w:sz w:val="24"/>
                <w:szCs w:val="24"/>
                <w:highlight w:val="magenta"/>
              </w:rPr>
            </w:pPr>
            <w:r w:rsidRPr="00314C63">
              <w:rPr>
                <w:sz w:val="24"/>
                <w:szCs w:val="24"/>
              </w:rPr>
              <w:t xml:space="preserve">Выписка из ЕГРЮЛ </w:t>
            </w:r>
            <w:r w:rsidRPr="00314C63">
              <w:rPr>
                <w:rFonts w:eastAsia="Calibri"/>
                <w:sz w:val="24"/>
                <w:szCs w:val="24"/>
                <w:lang w:eastAsia="en-US"/>
              </w:rPr>
              <w:t>(если заявителем является юридическое лицо)</w:t>
            </w:r>
            <w:r w:rsidRPr="00314C63">
              <w:rPr>
                <w:sz w:val="24"/>
                <w:szCs w:val="24"/>
              </w:rPr>
              <w:t xml:space="preserve"> </w:t>
            </w:r>
            <w:r>
              <w:rPr>
                <w:rFonts w:eastAsia="Calibri"/>
                <w:sz w:val="24"/>
                <w:szCs w:val="24"/>
                <w:lang w:eastAsia="en-US"/>
              </w:rPr>
              <w:t>-</w:t>
            </w:r>
            <w:r w:rsidRPr="00314C63">
              <w:rPr>
                <w:rFonts w:eastAsia="Calibri"/>
                <w:i/>
                <w:sz w:val="24"/>
                <w:szCs w:val="24"/>
                <w:lang w:eastAsia="en-US"/>
              </w:rPr>
              <w:t xml:space="preserve"> оригинал</w:t>
            </w:r>
          </w:p>
        </w:tc>
      </w:tr>
      <w:tr w:rsidR="005F3A86" w:rsidRPr="00314C63" w:rsidTr="001742C8">
        <w:trPr>
          <w:trHeight w:val="378"/>
          <w:jc w:val="center"/>
        </w:trPr>
        <w:tc>
          <w:tcPr>
            <w:tcW w:w="613" w:type="dxa"/>
            <w:tcBorders>
              <w:top w:val="single" w:sz="4" w:space="0" w:color="000000"/>
              <w:left w:val="single" w:sz="4" w:space="0" w:color="000000"/>
              <w:bottom w:val="single" w:sz="4" w:space="0" w:color="000000"/>
            </w:tcBorders>
            <w:shd w:val="clear" w:color="auto" w:fill="auto"/>
          </w:tcPr>
          <w:p w:rsidR="005F3A86" w:rsidRPr="00314C63" w:rsidRDefault="005F3A86" w:rsidP="001742C8">
            <w:pPr>
              <w:rPr>
                <w:sz w:val="24"/>
                <w:szCs w:val="24"/>
              </w:rPr>
            </w:pPr>
            <w:r>
              <w:rPr>
                <w:sz w:val="24"/>
                <w:szCs w:val="24"/>
              </w:rPr>
              <w:t>5.</w:t>
            </w:r>
          </w:p>
        </w:tc>
        <w:tc>
          <w:tcPr>
            <w:tcW w:w="8958" w:type="dxa"/>
            <w:tcBorders>
              <w:top w:val="single" w:sz="4" w:space="0" w:color="000000"/>
              <w:left w:val="single" w:sz="4" w:space="0" w:color="000000"/>
              <w:bottom w:val="single" w:sz="4" w:space="0" w:color="000000"/>
              <w:right w:val="single" w:sz="4" w:space="0" w:color="000000"/>
            </w:tcBorders>
            <w:shd w:val="clear" w:color="auto" w:fill="auto"/>
          </w:tcPr>
          <w:p w:rsidR="005F3A86" w:rsidRPr="00314C63" w:rsidRDefault="005F3A86" w:rsidP="001742C8">
            <w:pPr>
              <w:jc w:val="both"/>
              <w:rPr>
                <w:sz w:val="24"/>
                <w:szCs w:val="24"/>
              </w:rPr>
            </w:pPr>
            <w:r>
              <w:rPr>
                <w:sz w:val="24"/>
                <w:szCs w:val="24"/>
              </w:rPr>
              <w:t xml:space="preserve">Градостроительный план и </w:t>
            </w:r>
            <w:r w:rsidRPr="00BC7473">
              <w:rPr>
                <w:sz w:val="24"/>
                <w:szCs w:val="24"/>
              </w:rPr>
              <w:t>заключение (</w:t>
            </w:r>
            <w:r w:rsidRPr="00BC7473">
              <w:rPr>
                <w:rStyle w:val="blk"/>
                <w:sz w:val="24"/>
                <w:szCs w:val="24"/>
              </w:rPr>
              <w:t>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r>
              <w:rPr>
                <w:rStyle w:val="blk"/>
                <w:sz w:val="24"/>
                <w:szCs w:val="24"/>
              </w:rPr>
              <w:t xml:space="preserve"> - </w:t>
            </w:r>
            <w:r w:rsidRPr="00314C63">
              <w:rPr>
                <w:rFonts w:eastAsia="Calibri"/>
                <w:i/>
                <w:sz w:val="24"/>
                <w:szCs w:val="24"/>
                <w:lang w:eastAsia="en-US"/>
              </w:rPr>
              <w:t>оригинал</w:t>
            </w:r>
          </w:p>
        </w:tc>
      </w:tr>
    </w:tbl>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5F3A86" w:rsidRDefault="005F3A86" w:rsidP="005F3A86">
      <w:pPr>
        <w:rPr>
          <w:sz w:val="28"/>
          <w:szCs w:val="28"/>
        </w:rPr>
      </w:pPr>
    </w:p>
    <w:p w:rsidR="006D7C12" w:rsidRDefault="006D7C12" w:rsidP="005F3A86">
      <w:pPr>
        <w:rPr>
          <w:sz w:val="28"/>
          <w:szCs w:val="28"/>
        </w:rPr>
      </w:pPr>
    </w:p>
    <w:p w:rsidR="00F43A1B" w:rsidRDefault="00F43A1B" w:rsidP="005F3A86">
      <w:pPr>
        <w:rPr>
          <w:sz w:val="28"/>
          <w:szCs w:val="28"/>
        </w:rPr>
      </w:pPr>
    </w:p>
    <w:p w:rsidR="005F3A86" w:rsidRDefault="005F3A86" w:rsidP="005F3A86">
      <w:pPr>
        <w:rPr>
          <w:szCs w:val="28"/>
        </w:rPr>
      </w:pPr>
    </w:p>
    <w:p w:rsidR="004F5087" w:rsidRPr="006D7C12" w:rsidRDefault="004F5087" w:rsidP="00F37258">
      <w:pPr>
        <w:ind w:left="5529"/>
        <w:jc w:val="center"/>
      </w:pPr>
      <w:r w:rsidRPr="006D7C12">
        <w:t>Приложение №</w:t>
      </w:r>
      <w:r w:rsidR="006D7C12" w:rsidRPr="006D7C12">
        <w:t>3</w:t>
      </w:r>
    </w:p>
    <w:p w:rsidR="00A42115" w:rsidRPr="006D7C12" w:rsidRDefault="00A42115" w:rsidP="006D7C12">
      <w:pPr>
        <w:pStyle w:val="ConsPlusNormal"/>
        <w:widowControl/>
        <w:ind w:left="3969" w:firstLine="0"/>
        <w:jc w:val="center"/>
        <w:rPr>
          <w:rFonts w:ascii="Times New Roman" w:hAnsi="Times New Roman" w:cs="Times New Roman"/>
        </w:rPr>
      </w:pPr>
      <w:r w:rsidRPr="006D7C12">
        <w:rPr>
          <w:rFonts w:ascii="Times New Roman" w:hAnsi="Times New Roman" w:cs="Times New Roman"/>
        </w:rPr>
        <w:t>к административному регламенту</w:t>
      </w:r>
      <w:r w:rsidR="006D7C12" w:rsidRPr="006D7C12">
        <w:rPr>
          <w:rFonts w:ascii="Times New Roman" w:hAnsi="Times New Roman" w:cs="Times New Roman"/>
        </w:rPr>
        <w:t xml:space="preserve"> </w:t>
      </w:r>
      <w:r w:rsidRPr="006D7C12">
        <w:rPr>
          <w:rFonts w:ascii="Times New Roman" w:hAnsi="Times New Roman" w:cs="Times New Roman"/>
        </w:rPr>
        <w:t>предоставления муниципальной</w:t>
      </w:r>
      <w:r w:rsidR="006D7C12" w:rsidRPr="006D7C12">
        <w:rPr>
          <w:rFonts w:ascii="Times New Roman" w:hAnsi="Times New Roman" w:cs="Times New Roman"/>
        </w:rPr>
        <w:t xml:space="preserve"> </w:t>
      </w:r>
      <w:r w:rsidRPr="006D7C12">
        <w:rPr>
          <w:rFonts w:ascii="Times New Roman" w:hAnsi="Times New Roman" w:cs="Times New Roman"/>
        </w:rPr>
        <w:t>услуги «Принятие решения о</w:t>
      </w:r>
      <w:r w:rsidR="006D7C12" w:rsidRPr="006D7C12">
        <w:rPr>
          <w:rFonts w:ascii="Times New Roman" w:hAnsi="Times New Roman" w:cs="Times New Roman"/>
        </w:rPr>
        <w:t xml:space="preserve"> </w:t>
      </w:r>
      <w:r w:rsidRPr="006D7C12">
        <w:rPr>
          <w:rFonts w:ascii="Times New Roman" w:hAnsi="Times New Roman" w:cs="Times New Roman"/>
        </w:rPr>
        <w:t>проведении аукциона по продаже</w:t>
      </w:r>
      <w:r w:rsidR="006D7C12" w:rsidRPr="006D7C12">
        <w:rPr>
          <w:rFonts w:ascii="Times New Roman" w:hAnsi="Times New Roman" w:cs="Times New Roman"/>
        </w:rPr>
        <w:t xml:space="preserve"> </w:t>
      </w:r>
      <w:r w:rsidRPr="006D7C12">
        <w:rPr>
          <w:rFonts w:ascii="Times New Roman" w:hAnsi="Times New Roman" w:cs="Times New Roman"/>
        </w:rPr>
        <w:t>земельного участка или аукциона</w:t>
      </w:r>
      <w:r w:rsidR="006D7C12" w:rsidRPr="006D7C12">
        <w:rPr>
          <w:rFonts w:ascii="Times New Roman" w:hAnsi="Times New Roman" w:cs="Times New Roman"/>
        </w:rPr>
        <w:t xml:space="preserve"> </w:t>
      </w:r>
      <w:r w:rsidRPr="006D7C12">
        <w:rPr>
          <w:rFonts w:ascii="Times New Roman" w:hAnsi="Times New Roman" w:cs="Times New Roman"/>
        </w:rPr>
        <w:t>на право заключения договора</w:t>
      </w:r>
    </w:p>
    <w:p w:rsidR="00A42115" w:rsidRPr="006D7C12" w:rsidRDefault="00A42115" w:rsidP="00F37258">
      <w:pPr>
        <w:pStyle w:val="ConsPlusNormal"/>
        <w:widowControl/>
        <w:ind w:left="5529" w:firstLine="0"/>
        <w:jc w:val="center"/>
        <w:rPr>
          <w:rFonts w:ascii="Times New Roman" w:hAnsi="Times New Roman" w:cs="Times New Roman"/>
        </w:rPr>
      </w:pPr>
      <w:r w:rsidRPr="006D7C12">
        <w:rPr>
          <w:rFonts w:ascii="Times New Roman" w:hAnsi="Times New Roman" w:cs="Times New Roman"/>
        </w:rPr>
        <w:t>аренды земельного участка»</w:t>
      </w:r>
    </w:p>
    <w:p w:rsidR="004F5087" w:rsidRPr="004F5087" w:rsidRDefault="004F5087" w:rsidP="004F5087">
      <w:pPr>
        <w:pStyle w:val="ConsPlusNormal"/>
        <w:widowControl/>
        <w:ind w:firstLine="5529"/>
        <w:jc w:val="center"/>
        <w:rPr>
          <w:rFonts w:ascii="Times New Roman" w:hAnsi="Times New Roman" w:cs="Times New Roman"/>
          <w:sz w:val="24"/>
          <w:szCs w:val="24"/>
        </w:rPr>
      </w:pPr>
    </w:p>
    <w:p w:rsidR="00F2756F" w:rsidRPr="00C27F6E" w:rsidRDefault="00F2756F" w:rsidP="004F5087">
      <w:pPr>
        <w:widowControl w:val="0"/>
        <w:autoSpaceDE w:val="0"/>
        <w:autoSpaceDN w:val="0"/>
        <w:adjustRightInd w:val="0"/>
        <w:ind w:left="4536"/>
        <w:jc w:val="center"/>
        <w:rPr>
          <w:sz w:val="24"/>
          <w:szCs w:val="24"/>
        </w:rPr>
      </w:pPr>
    </w:p>
    <w:p w:rsidR="00B33459" w:rsidRPr="00C27F6E" w:rsidRDefault="00B33459" w:rsidP="00A42115">
      <w:pPr>
        <w:jc w:val="center"/>
        <w:rPr>
          <w:sz w:val="24"/>
          <w:szCs w:val="24"/>
        </w:rPr>
      </w:pPr>
      <w:r w:rsidRPr="00C27F6E">
        <w:rPr>
          <w:sz w:val="24"/>
          <w:szCs w:val="24"/>
        </w:rPr>
        <w:t>ФОРМА ЗАЯВЛЕНИЯ</w:t>
      </w:r>
    </w:p>
    <w:p w:rsidR="00A42115" w:rsidRPr="00A24E78" w:rsidRDefault="00A42115" w:rsidP="00A42115">
      <w:pPr>
        <w:spacing w:before="100" w:beforeAutospacing="1" w:after="100" w:afterAutospacing="1"/>
        <w:jc w:val="center"/>
        <w:rPr>
          <w:sz w:val="24"/>
          <w:szCs w:val="24"/>
        </w:rPr>
      </w:pPr>
      <w:r w:rsidRPr="00A24E78">
        <w:rPr>
          <w:sz w:val="24"/>
          <w:szCs w:val="24"/>
        </w:rPr>
        <w:t>о проведении аукциона по продаже земельного участка или аукциона на право заключения договора аренды земельного участка</w:t>
      </w:r>
    </w:p>
    <w:p w:rsidR="00B33459" w:rsidRPr="00C27F6E" w:rsidRDefault="006D7C12" w:rsidP="006D7C12">
      <w:pPr>
        <w:autoSpaceDE w:val="0"/>
        <w:autoSpaceDN w:val="0"/>
        <w:adjustRightInd w:val="0"/>
        <w:ind w:firstLine="567"/>
        <w:jc w:val="center"/>
        <w:rPr>
          <w:sz w:val="24"/>
          <w:szCs w:val="24"/>
        </w:rPr>
      </w:pPr>
      <w:r>
        <w:rPr>
          <w:sz w:val="24"/>
          <w:szCs w:val="24"/>
        </w:rPr>
        <w:t xml:space="preserve">                                                  </w:t>
      </w:r>
      <w:r w:rsidR="00B33459" w:rsidRPr="00C27F6E">
        <w:rPr>
          <w:sz w:val="24"/>
          <w:szCs w:val="24"/>
        </w:rPr>
        <w:t xml:space="preserve">Главе </w:t>
      </w:r>
      <w:r w:rsidR="0094058F" w:rsidRPr="00C27F6E">
        <w:rPr>
          <w:sz w:val="24"/>
          <w:szCs w:val="24"/>
        </w:rPr>
        <w:t xml:space="preserve">Администрации </w:t>
      </w:r>
      <w:r w:rsidR="00FF448B">
        <w:rPr>
          <w:sz w:val="24"/>
          <w:szCs w:val="24"/>
        </w:rPr>
        <w:t>Краснов</w:t>
      </w:r>
      <w:r w:rsidR="00BC2C81">
        <w:rPr>
          <w:sz w:val="24"/>
          <w:szCs w:val="24"/>
        </w:rPr>
        <w:t>ского</w:t>
      </w:r>
      <w:r>
        <w:rPr>
          <w:sz w:val="24"/>
          <w:szCs w:val="24"/>
        </w:rPr>
        <w:t xml:space="preserve"> </w:t>
      </w:r>
      <w:r w:rsidR="001F747D">
        <w:rPr>
          <w:sz w:val="24"/>
          <w:szCs w:val="24"/>
        </w:rPr>
        <w:t>сельского поселения</w:t>
      </w:r>
    </w:p>
    <w:p w:rsidR="00B33459" w:rsidRPr="00C27F6E" w:rsidRDefault="00B33459" w:rsidP="00B33459">
      <w:pPr>
        <w:jc w:val="right"/>
        <w:rPr>
          <w:sz w:val="24"/>
          <w:szCs w:val="24"/>
        </w:rPr>
      </w:pPr>
      <w:r w:rsidRPr="00C27F6E">
        <w:rPr>
          <w:sz w:val="24"/>
          <w:szCs w:val="24"/>
        </w:rPr>
        <w:t>Ф.И.О.</w:t>
      </w:r>
    </w:p>
    <w:p w:rsidR="0094058F" w:rsidRPr="00C27F6E" w:rsidRDefault="0094058F" w:rsidP="00B33459">
      <w:pPr>
        <w:jc w:val="right"/>
        <w:rPr>
          <w:sz w:val="24"/>
          <w:szCs w:val="24"/>
        </w:rPr>
      </w:pPr>
    </w:p>
    <w:p w:rsidR="00B33459" w:rsidRDefault="00B33459" w:rsidP="00B33459">
      <w:pPr>
        <w:jc w:val="center"/>
        <w:rPr>
          <w:sz w:val="24"/>
          <w:szCs w:val="24"/>
        </w:rPr>
      </w:pPr>
      <w:r w:rsidRPr="008029FA">
        <w:rPr>
          <w:sz w:val="24"/>
          <w:szCs w:val="24"/>
        </w:rPr>
        <w:t>ЗАЯВЛЕНИЕ</w:t>
      </w:r>
    </w:p>
    <w:p w:rsidR="004B514E" w:rsidRPr="00A24E78" w:rsidRDefault="004B514E" w:rsidP="004B514E">
      <w:pPr>
        <w:spacing w:before="100" w:beforeAutospacing="1" w:after="100" w:afterAutospacing="1"/>
        <w:jc w:val="center"/>
        <w:rPr>
          <w:sz w:val="24"/>
          <w:szCs w:val="24"/>
        </w:rPr>
      </w:pPr>
      <w:r w:rsidRPr="00A24E78">
        <w:rPr>
          <w:sz w:val="24"/>
          <w:szCs w:val="24"/>
        </w:rPr>
        <w:t>о проведении аукциона по продаже земельного участка или аукциона на право заключения договора аренды земельного участка</w:t>
      </w:r>
    </w:p>
    <w:p w:rsidR="00A37102" w:rsidRPr="00C27F6E" w:rsidRDefault="00A42115" w:rsidP="00A37102">
      <w:pPr>
        <w:jc w:val="center"/>
        <w:rPr>
          <w:b/>
          <w:sz w:val="24"/>
          <w:szCs w:val="24"/>
        </w:rPr>
      </w:pPr>
      <w:r>
        <w:rPr>
          <w:b/>
          <w:sz w:val="24"/>
          <w:szCs w:val="24"/>
        </w:rPr>
        <w:t>_____________________________________________________________________________</w:t>
      </w:r>
    </w:p>
    <w:p w:rsidR="006D7C12" w:rsidRDefault="00A42115" w:rsidP="006D7C12">
      <w:pPr>
        <w:tabs>
          <w:tab w:val="left" w:pos="225"/>
        </w:tabs>
        <w:jc w:val="center"/>
        <w:rPr>
          <w:sz w:val="24"/>
          <w:szCs w:val="24"/>
        </w:rPr>
      </w:pPr>
      <w:r w:rsidRPr="00A24E78">
        <w:rPr>
          <w:sz w:val="24"/>
          <w:szCs w:val="24"/>
        </w:rPr>
        <w:t>(полное наименование юридического лица или ФИО физического лица)</w:t>
      </w:r>
      <w:r w:rsidRPr="00A24E78">
        <w:rPr>
          <w:sz w:val="24"/>
          <w:szCs w:val="24"/>
        </w:rPr>
        <w:br/>
        <w:t>паспорт: серия ________________ номер ____________________________________,</w:t>
      </w:r>
      <w:r w:rsidRPr="00A24E78">
        <w:rPr>
          <w:sz w:val="24"/>
          <w:szCs w:val="24"/>
        </w:rPr>
        <w:br/>
        <w:t>выдан ____________________________________________________________________,</w:t>
      </w:r>
      <w:r w:rsidRPr="00A24E78">
        <w:rPr>
          <w:sz w:val="24"/>
          <w:szCs w:val="24"/>
        </w:rPr>
        <w:br/>
        <w:t>свидетельство о государственной регистрации юридического лица:</w:t>
      </w:r>
      <w:r w:rsidRPr="00A24E78">
        <w:rPr>
          <w:sz w:val="24"/>
          <w:szCs w:val="24"/>
        </w:rPr>
        <w:br/>
        <w:t>серия _______________ номер __________________, выдано ____________________</w:t>
      </w:r>
      <w:r w:rsidRPr="00A24E78">
        <w:rPr>
          <w:sz w:val="24"/>
          <w:szCs w:val="24"/>
        </w:rPr>
        <w:br/>
        <w:t>__________________________________________________________________________,</w:t>
      </w:r>
      <w:r w:rsidRPr="00A24E78">
        <w:rPr>
          <w:sz w:val="24"/>
          <w:szCs w:val="24"/>
        </w:rPr>
        <w:br/>
        <w:t>ОГРН _______________________ дата присвоения _____________________________.</w:t>
      </w:r>
      <w:r w:rsidRPr="00A24E78">
        <w:rPr>
          <w:sz w:val="24"/>
          <w:szCs w:val="24"/>
        </w:rPr>
        <w:br/>
        <w:t>В лице ___________________________________________________________________,</w:t>
      </w:r>
      <w:r w:rsidRPr="00A24E78">
        <w:rPr>
          <w:sz w:val="24"/>
          <w:szCs w:val="24"/>
        </w:rPr>
        <w:br/>
        <w:t>действующего на основании ________________________________________________,</w:t>
      </w:r>
      <w:r w:rsidRPr="00A24E78">
        <w:rPr>
          <w:sz w:val="24"/>
          <w:szCs w:val="24"/>
        </w:rPr>
        <w:br/>
        <w:t>телефон (факс) заявителя _________________________________________________,</w:t>
      </w:r>
      <w:r w:rsidRPr="00A24E78">
        <w:rPr>
          <w:sz w:val="24"/>
          <w:szCs w:val="24"/>
        </w:rPr>
        <w:br/>
        <w:t>адрес заявителя __________________________________________________________.</w:t>
      </w:r>
      <w:r w:rsidRPr="00A24E78">
        <w:rPr>
          <w:sz w:val="24"/>
          <w:szCs w:val="24"/>
        </w:rPr>
        <w:br/>
        <w:t>           (адрес юридического лица или место регистрации физического лица)</w:t>
      </w:r>
    </w:p>
    <w:p w:rsidR="004B514E" w:rsidRDefault="00A42115" w:rsidP="006D7C12">
      <w:pPr>
        <w:tabs>
          <w:tab w:val="left" w:pos="225"/>
        </w:tabs>
        <w:jc w:val="center"/>
        <w:rPr>
          <w:sz w:val="24"/>
          <w:szCs w:val="24"/>
        </w:rPr>
      </w:pPr>
      <w:r w:rsidRPr="00A24E78">
        <w:rPr>
          <w:sz w:val="24"/>
          <w:szCs w:val="24"/>
        </w:rPr>
        <w:br/>
        <w:t>Почтовый адрес и (или) адрес электронной почты для связи с заявителем:</w:t>
      </w:r>
      <w:r w:rsidRPr="00A24E78">
        <w:rPr>
          <w:sz w:val="24"/>
          <w:szCs w:val="24"/>
        </w:rPr>
        <w:br/>
        <w:t>__________________________________________________________________________.</w:t>
      </w:r>
      <w:r w:rsidRPr="00A24E78">
        <w:rPr>
          <w:sz w:val="24"/>
          <w:szCs w:val="24"/>
        </w:rPr>
        <w:br/>
      </w:r>
      <w:r w:rsidRPr="00A24E78">
        <w:rPr>
          <w:sz w:val="24"/>
          <w:szCs w:val="24"/>
        </w:rPr>
        <w:br/>
        <w:t>В соответствии со статьей 39.11  Земельного  кодекса  Российской  Федерации</w:t>
      </w:r>
      <w:r w:rsidRPr="00A24E78">
        <w:rPr>
          <w:sz w:val="24"/>
          <w:szCs w:val="24"/>
        </w:rPr>
        <w:br/>
        <w:t>прошу провести аукцион ___________________________________________________.</w:t>
      </w:r>
      <w:r w:rsidRPr="00A24E78">
        <w:rPr>
          <w:sz w:val="24"/>
          <w:szCs w:val="24"/>
        </w:rPr>
        <w:br/>
        <w:t>                     (по продаже земельного участка или на право заключения</w:t>
      </w:r>
      <w:r w:rsidRPr="00A24E78">
        <w:rPr>
          <w:sz w:val="24"/>
          <w:szCs w:val="24"/>
        </w:rPr>
        <w:br/>
        <w:t>                                договора аренды земельного участка)</w:t>
      </w:r>
      <w:r w:rsidRPr="00A24E78">
        <w:rPr>
          <w:sz w:val="24"/>
          <w:szCs w:val="24"/>
        </w:rPr>
        <w:br/>
      </w:r>
      <w:r w:rsidRPr="00A24E78">
        <w:rPr>
          <w:sz w:val="24"/>
          <w:szCs w:val="24"/>
        </w:rPr>
        <w:br/>
        <w:t>1. Сведения о земельном участке:</w:t>
      </w:r>
    </w:p>
    <w:p w:rsidR="004B514E" w:rsidRDefault="004B514E" w:rsidP="004B514E">
      <w:pPr>
        <w:tabs>
          <w:tab w:val="left" w:pos="225"/>
        </w:tabs>
        <w:jc w:val="both"/>
        <w:rPr>
          <w:sz w:val="24"/>
          <w:szCs w:val="24"/>
        </w:rPr>
      </w:pPr>
      <w:r>
        <w:rPr>
          <w:sz w:val="24"/>
          <w:szCs w:val="24"/>
        </w:rPr>
        <w:t>1.1.</w:t>
      </w:r>
      <w:r w:rsidR="00A42115" w:rsidRPr="00A24E78">
        <w:rPr>
          <w:sz w:val="24"/>
          <w:szCs w:val="24"/>
        </w:rPr>
        <w:t>Адрес: ____________________________________________.</w:t>
      </w:r>
    </w:p>
    <w:p w:rsidR="004B514E" w:rsidRDefault="00A42115" w:rsidP="004B514E">
      <w:pPr>
        <w:tabs>
          <w:tab w:val="left" w:pos="225"/>
        </w:tabs>
        <w:jc w:val="both"/>
        <w:rPr>
          <w:sz w:val="24"/>
          <w:szCs w:val="24"/>
        </w:rPr>
      </w:pPr>
      <w:r w:rsidRPr="00A24E78">
        <w:rPr>
          <w:sz w:val="24"/>
          <w:szCs w:val="24"/>
        </w:rPr>
        <w:t>1.2. Кадастровый номер ___________________________________________________</w:t>
      </w:r>
    </w:p>
    <w:p w:rsidR="004B514E" w:rsidRDefault="00A42115" w:rsidP="004B514E">
      <w:pPr>
        <w:tabs>
          <w:tab w:val="left" w:pos="225"/>
        </w:tabs>
        <w:jc w:val="both"/>
        <w:rPr>
          <w:sz w:val="24"/>
          <w:szCs w:val="24"/>
        </w:rPr>
      </w:pPr>
      <w:r w:rsidRPr="00A24E78">
        <w:rPr>
          <w:sz w:val="24"/>
          <w:szCs w:val="24"/>
        </w:rPr>
        <w:t>1.3. Цель использования земельного участка _______________________________</w:t>
      </w:r>
    </w:p>
    <w:p w:rsidR="004B514E" w:rsidRPr="005D4787" w:rsidRDefault="004B514E" w:rsidP="004B514E">
      <w:pPr>
        <w:tabs>
          <w:tab w:val="left" w:pos="225"/>
        </w:tabs>
        <w:jc w:val="both"/>
        <w:rPr>
          <w:sz w:val="24"/>
          <w:szCs w:val="28"/>
        </w:rPr>
      </w:pPr>
      <w:r w:rsidRPr="005D4787">
        <w:rPr>
          <w:sz w:val="24"/>
          <w:szCs w:val="28"/>
        </w:rPr>
        <w:t>Результат прошу предоставить (</w:t>
      </w:r>
      <w:r w:rsidRPr="005D4787">
        <w:rPr>
          <w:i/>
          <w:sz w:val="24"/>
          <w:szCs w:val="28"/>
        </w:rPr>
        <w:t>напротив необходимого пункта поставить значок √</w:t>
      </w:r>
      <w:r w:rsidRPr="005D4787">
        <w:rPr>
          <w:sz w:val="24"/>
          <w:szCs w:val="28"/>
        </w:rPr>
        <w:t>):</w:t>
      </w:r>
    </w:p>
    <w:p w:rsidR="004B514E" w:rsidRPr="00CC2065" w:rsidRDefault="004B514E" w:rsidP="004B514E">
      <w:pPr>
        <w:numPr>
          <w:ilvl w:val="0"/>
          <w:numId w:val="16"/>
        </w:numPr>
        <w:tabs>
          <w:tab w:val="left" w:pos="225"/>
          <w:tab w:val="num" w:pos="1080"/>
        </w:tabs>
        <w:ind w:firstLine="540"/>
        <w:jc w:val="both"/>
        <w:rPr>
          <w:sz w:val="24"/>
          <w:szCs w:val="28"/>
        </w:rPr>
      </w:pPr>
      <w:r w:rsidRPr="00CC2065">
        <w:rPr>
          <w:sz w:val="24"/>
          <w:szCs w:val="28"/>
        </w:rPr>
        <w:t>в Администрации поселения;</w:t>
      </w:r>
    </w:p>
    <w:p w:rsidR="003E4228" w:rsidRDefault="003E4228" w:rsidP="003E4228">
      <w:pPr>
        <w:numPr>
          <w:ilvl w:val="0"/>
          <w:numId w:val="16"/>
        </w:numPr>
        <w:tabs>
          <w:tab w:val="left" w:pos="225"/>
          <w:tab w:val="num" w:pos="1080"/>
        </w:tabs>
        <w:ind w:firstLine="540"/>
        <w:jc w:val="both"/>
        <w:rPr>
          <w:sz w:val="24"/>
          <w:szCs w:val="28"/>
        </w:rPr>
      </w:pPr>
      <w:r>
        <w:rPr>
          <w:sz w:val="24"/>
          <w:szCs w:val="28"/>
        </w:rPr>
        <w:t>в МФЦ;</w:t>
      </w:r>
    </w:p>
    <w:p w:rsidR="004B514E" w:rsidRPr="005D4787" w:rsidRDefault="004B514E" w:rsidP="004B514E">
      <w:pPr>
        <w:jc w:val="both"/>
        <w:rPr>
          <w:sz w:val="24"/>
          <w:szCs w:val="28"/>
        </w:rPr>
      </w:pPr>
      <w:r w:rsidRPr="005D4787">
        <w:rPr>
          <w:sz w:val="24"/>
          <w:szCs w:val="28"/>
        </w:rPr>
        <w:t>Достоверность и полноту сведений подтверждаю.</w:t>
      </w:r>
    </w:p>
    <w:p w:rsidR="00FC7C7C" w:rsidRDefault="004B514E" w:rsidP="004B514E">
      <w:pPr>
        <w:jc w:val="both"/>
        <w:rPr>
          <w:sz w:val="24"/>
          <w:szCs w:val="28"/>
        </w:rPr>
      </w:pPr>
      <w:r w:rsidRPr="005D4787">
        <w:rPr>
          <w:sz w:val="24"/>
          <w:szCs w:val="28"/>
        </w:rPr>
        <w:t>На обработку персональных данных согласен.</w:t>
      </w:r>
    </w:p>
    <w:p w:rsidR="004B514E" w:rsidRPr="005D4787" w:rsidRDefault="004B514E" w:rsidP="006D7C12">
      <w:pPr>
        <w:jc w:val="both"/>
        <w:rPr>
          <w:sz w:val="24"/>
          <w:szCs w:val="28"/>
        </w:rPr>
      </w:pPr>
      <w:r w:rsidRPr="005D4787">
        <w:rPr>
          <w:sz w:val="24"/>
          <w:szCs w:val="28"/>
        </w:rPr>
        <w:t xml:space="preserve"> Заявитель:________________________________________                           _____________</w:t>
      </w:r>
    </w:p>
    <w:p w:rsidR="00B33459" w:rsidRDefault="004B514E" w:rsidP="00100557">
      <w:pPr>
        <w:widowControl w:val="0"/>
        <w:spacing w:line="221" w:lineRule="auto"/>
        <w:jc w:val="both"/>
        <w:rPr>
          <w:sz w:val="24"/>
          <w:szCs w:val="28"/>
        </w:rPr>
      </w:pPr>
      <w:r w:rsidRPr="005D4787">
        <w:rPr>
          <w:sz w:val="24"/>
          <w:szCs w:val="28"/>
        </w:rPr>
        <w:t>(Ф. И. О. заявителя, Ф. И. О. представителя юридического лица)</w:t>
      </w:r>
      <w:r w:rsidRPr="005D4787">
        <w:rPr>
          <w:sz w:val="24"/>
          <w:szCs w:val="28"/>
        </w:rPr>
        <w:tab/>
        <w:t xml:space="preserve">               (подпись)</w:t>
      </w:r>
      <w:r w:rsidRPr="005D4787">
        <w:rPr>
          <w:sz w:val="24"/>
          <w:szCs w:val="28"/>
        </w:rPr>
        <w:tab/>
        <w:t xml:space="preserve"> «____»______________20____ года</w:t>
      </w:r>
      <w:r w:rsidRPr="005D4787">
        <w:rPr>
          <w:sz w:val="24"/>
          <w:szCs w:val="28"/>
        </w:rPr>
        <w:tab/>
      </w:r>
    </w:p>
    <w:p w:rsidR="00100557" w:rsidRPr="00C27F6E" w:rsidRDefault="00100557" w:rsidP="00100557">
      <w:pPr>
        <w:widowControl w:val="0"/>
        <w:spacing w:line="221" w:lineRule="auto"/>
        <w:jc w:val="both"/>
      </w:pPr>
    </w:p>
    <w:sectPr w:rsidR="00100557" w:rsidRPr="00C27F6E" w:rsidSect="006D7C12">
      <w:footerReference w:type="default" r:id="rId19"/>
      <w:pgSz w:w="11906" w:h="16838"/>
      <w:pgMar w:top="737" w:right="707" w:bottom="142"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0764" w:rsidRDefault="009A0764" w:rsidP="00735695">
      <w:r>
        <w:separator/>
      </w:r>
    </w:p>
  </w:endnote>
  <w:endnote w:type="continuationSeparator" w:id="0">
    <w:p w:rsidR="009A0764" w:rsidRDefault="009A0764" w:rsidP="0073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7272" w:rsidRDefault="00377272">
    <w:pPr>
      <w:pStyle w:val="ac"/>
      <w:jc w:val="right"/>
    </w:pPr>
    <w:r>
      <w:fldChar w:fldCharType="begin"/>
    </w:r>
    <w:r>
      <w:instrText xml:space="preserve"> PAGE   \* MERGEFORMAT </w:instrText>
    </w:r>
    <w:r>
      <w:fldChar w:fldCharType="separate"/>
    </w:r>
    <w:r w:rsidR="009A0764">
      <w:rPr>
        <w:noProof/>
      </w:rPr>
      <w:t>1</w:t>
    </w:r>
    <w:r>
      <w:fldChar w:fldCharType="end"/>
    </w:r>
  </w:p>
  <w:p w:rsidR="00377272" w:rsidRDefault="0037727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0764" w:rsidRDefault="009A0764" w:rsidP="00735695">
      <w:r>
        <w:separator/>
      </w:r>
    </w:p>
  </w:footnote>
  <w:footnote w:type="continuationSeparator" w:id="0">
    <w:p w:rsidR="009A0764" w:rsidRDefault="009A0764" w:rsidP="00735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2"/>
    <w:lvl w:ilvl="0">
      <w:start w:val="4"/>
      <w:numFmt w:val="decimal"/>
      <w:lvlText w:val="%1."/>
      <w:lvlJc w:val="left"/>
      <w:pPr>
        <w:tabs>
          <w:tab w:val="num" w:pos="720"/>
        </w:tabs>
        <w:ind w:left="720" w:hanging="360"/>
      </w:pPr>
      <w:rPr>
        <w:sz w:val="28"/>
        <w:szCs w:val="28"/>
      </w:rPr>
    </w:lvl>
    <w:lvl w:ilvl="1">
      <w:start w:val="3"/>
      <w:numFmt w:val="decimal"/>
      <w:lvlText w:val="%1.%2."/>
      <w:lvlJc w:val="left"/>
      <w:pPr>
        <w:tabs>
          <w:tab w:val="num" w:pos="1211"/>
        </w:tabs>
        <w:ind w:left="1211"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7A336F7"/>
    <w:multiLevelType w:val="multilevel"/>
    <w:tmpl w:val="E756647C"/>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388" w:hanging="108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3336" w:hanging="1440"/>
      </w:pPr>
      <w:rPr>
        <w:rFonts w:hint="default"/>
        <w:b w:val="0"/>
      </w:rPr>
    </w:lvl>
    <w:lvl w:ilvl="6">
      <w:start w:val="1"/>
      <w:numFmt w:val="decimal"/>
      <w:isLgl/>
      <w:lvlText w:val="%1.%2.%3.%4.%5.%6.%7."/>
      <w:lvlJc w:val="left"/>
      <w:pPr>
        <w:ind w:left="3990" w:hanging="1800"/>
      </w:pPr>
      <w:rPr>
        <w:rFonts w:hint="default"/>
        <w:b w:val="0"/>
      </w:rPr>
    </w:lvl>
    <w:lvl w:ilvl="7">
      <w:start w:val="1"/>
      <w:numFmt w:val="decimal"/>
      <w:isLgl/>
      <w:lvlText w:val="%1.%2.%3.%4.%5.%6.%7.%8."/>
      <w:lvlJc w:val="left"/>
      <w:pPr>
        <w:ind w:left="4284" w:hanging="1800"/>
      </w:pPr>
      <w:rPr>
        <w:rFonts w:hint="default"/>
        <w:b w:val="0"/>
      </w:rPr>
    </w:lvl>
    <w:lvl w:ilvl="8">
      <w:start w:val="1"/>
      <w:numFmt w:val="decimal"/>
      <w:isLgl/>
      <w:lvlText w:val="%1.%2.%3.%4.%5.%6.%7.%8.%9."/>
      <w:lvlJc w:val="left"/>
      <w:pPr>
        <w:ind w:left="4938" w:hanging="2160"/>
      </w:pPr>
      <w:rPr>
        <w:rFonts w:hint="default"/>
        <w:b w:val="0"/>
      </w:rPr>
    </w:lvl>
  </w:abstractNum>
  <w:abstractNum w:abstractNumId="2" w15:restartNumberingAfterBreak="0">
    <w:nsid w:val="0E7A1EE6"/>
    <w:multiLevelType w:val="singleLevel"/>
    <w:tmpl w:val="CFDCA9AC"/>
    <w:lvl w:ilvl="0">
      <w:start w:val="1"/>
      <w:numFmt w:val="decimal"/>
      <w:lvlText w:val="%1."/>
      <w:legacy w:legacy="1" w:legacySpace="0" w:legacyIndent="413"/>
      <w:lvlJc w:val="left"/>
      <w:rPr>
        <w:rFonts w:ascii="Times New Roman" w:hAnsi="Times New Roman" w:cs="Times New Roman" w:hint="default"/>
      </w:rPr>
    </w:lvl>
  </w:abstractNum>
  <w:abstractNum w:abstractNumId="3" w15:restartNumberingAfterBreak="0">
    <w:nsid w:val="21C40204"/>
    <w:multiLevelType w:val="multilevel"/>
    <w:tmpl w:val="F6DC021A"/>
    <w:lvl w:ilvl="0">
      <w:start w:val="21"/>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D9849FF"/>
    <w:multiLevelType w:val="hybridMultilevel"/>
    <w:tmpl w:val="FC748CEE"/>
    <w:lvl w:ilvl="0" w:tplc="BD8ADB34">
      <w:start w:val="1"/>
      <w:numFmt w:val="decimal"/>
      <w:lvlText w:val="%1)"/>
      <w:lvlJc w:val="left"/>
      <w:pPr>
        <w:ind w:left="1527"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5A23B27"/>
    <w:multiLevelType w:val="multilevel"/>
    <w:tmpl w:val="FA24BE4E"/>
    <w:lvl w:ilvl="0">
      <w:start w:val="5"/>
      <w:numFmt w:val="decimal"/>
      <w:lvlText w:val="%1"/>
      <w:lvlJc w:val="left"/>
      <w:pPr>
        <w:tabs>
          <w:tab w:val="num" w:pos="1080"/>
        </w:tabs>
        <w:ind w:left="1080" w:hanging="360"/>
      </w:pPr>
      <w:rPr>
        <w:rFonts w:ascii="Arial" w:hAnsi="Arial" w:hint="default"/>
      </w:rPr>
    </w:lvl>
    <w:lvl w:ilvl="1">
      <w:start w:val="3"/>
      <w:numFmt w:val="decimal"/>
      <w:lvlText w:val="%1.%2"/>
      <w:lvlJc w:val="left"/>
      <w:pPr>
        <w:tabs>
          <w:tab w:val="num" w:pos="1620"/>
        </w:tabs>
        <w:ind w:left="162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440"/>
        </w:tabs>
        <w:ind w:left="-1440" w:hanging="720"/>
      </w:pPr>
      <w:rPr>
        <w:rFonts w:ascii="Arial" w:hAnsi="Arial" w:hint="default"/>
      </w:rPr>
    </w:lvl>
    <w:lvl w:ilvl="4">
      <w:start w:val="1"/>
      <w:numFmt w:val="decimal"/>
      <w:lvlText w:val="%1.%2.%3.%4.%5"/>
      <w:lvlJc w:val="left"/>
      <w:pPr>
        <w:tabs>
          <w:tab w:val="num" w:pos="-1800"/>
        </w:tabs>
        <w:ind w:left="-1800" w:hanging="1080"/>
      </w:pPr>
      <w:rPr>
        <w:rFonts w:ascii="Arial" w:hAnsi="Arial" w:hint="default"/>
      </w:rPr>
    </w:lvl>
    <w:lvl w:ilvl="5">
      <w:start w:val="1"/>
      <w:numFmt w:val="decimal"/>
      <w:lvlText w:val="%1.%2.%3.%4.%5.%6"/>
      <w:lvlJc w:val="left"/>
      <w:pPr>
        <w:tabs>
          <w:tab w:val="num" w:pos="-2520"/>
        </w:tabs>
        <w:ind w:left="-2520" w:hanging="1080"/>
      </w:pPr>
      <w:rPr>
        <w:rFonts w:ascii="Arial" w:hAnsi="Arial" w:hint="default"/>
      </w:rPr>
    </w:lvl>
    <w:lvl w:ilvl="6">
      <w:start w:val="1"/>
      <w:numFmt w:val="decimal"/>
      <w:lvlText w:val="%1.%2.%3.%4.%5.%6.%7"/>
      <w:lvlJc w:val="left"/>
      <w:pPr>
        <w:tabs>
          <w:tab w:val="num" w:pos="-2880"/>
        </w:tabs>
        <w:ind w:left="-2880" w:hanging="1440"/>
      </w:pPr>
      <w:rPr>
        <w:rFonts w:ascii="Arial" w:hAnsi="Arial" w:hint="default"/>
      </w:rPr>
    </w:lvl>
    <w:lvl w:ilvl="7">
      <w:start w:val="1"/>
      <w:numFmt w:val="decimal"/>
      <w:lvlText w:val="%1.%2.%3.%4.%5.%6.%7.%8"/>
      <w:lvlJc w:val="left"/>
      <w:pPr>
        <w:tabs>
          <w:tab w:val="num" w:pos="-3600"/>
        </w:tabs>
        <w:ind w:left="-3600" w:hanging="1440"/>
      </w:pPr>
      <w:rPr>
        <w:rFonts w:ascii="Arial" w:hAnsi="Arial" w:hint="default"/>
      </w:rPr>
    </w:lvl>
    <w:lvl w:ilvl="8">
      <w:start w:val="1"/>
      <w:numFmt w:val="decimal"/>
      <w:lvlText w:val="%1.%2.%3.%4.%5.%6.%7.%8.%9"/>
      <w:lvlJc w:val="left"/>
      <w:pPr>
        <w:tabs>
          <w:tab w:val="num" w:pos="-3960"/>
        </w:tabs>
        <w:ind w:left="-3960" w:hanging="1800"/>
      </w:pPr>
      <w:rPr>
        <w:rFonts w:ascii="Arial" w:hAnsi="Arial" w:hint="default"/>
      </w:rPr>
    </w:lvl>
  </w:abstractNum>
  <w:abstractNum w:abstractNumId="6" w15:restartNumberingAfterBreak="0">
    <w:nsid w:val="39B1074F"/>
    <w:multiLevelType w:val="hybridMultilevel"/>
    <w:tmpl w:val="7884CA86"/>
    <w:lvl w:ilvl="0" w:tplc="95DC9E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E8F79C8"/>
    <w:multiLevelType w:val="hybridMultilevel"/>
    <w:tmpl w:val="9B0468DA"/>
    <w:lvl w:ilvl="0" w:tplc="F4F4C672">
      <w:start w:val="1"/>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AEF30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68880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12291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38BED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DA3B6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F20EF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14F5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B804C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C8536DA"/>
    <w:multiLevelType w:val="hybridMultilevel"/>
    <w:tmpl w:val="286AB35E"/>
    <w:lvl w:ilvl="0" w:tplc="FFFFFFFF">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B71E84"/>
    <w:multiLevelType w:val="multilevel"/>
    <w:tmpl w:val="10143336"/>
    <w:lvl w:ilvl="0">
      <w:start w:val="1"/>
      <w:numFmt w:val="upperRoman"/>
      <w:lvlText w:val="%1."/>
      <w:lvlJc w:val="left"/>
      <w:pPr>
        <w:ind w:left="1430" w:hanging="720"/>
      </w:pPr>
      <w:rPr>
        <w:rFonts w:hint="default"/>
        <w:b/>
      </w:rPr>
    </w:lvl>
    <w:lvl w:ilvl="1">
      <w:start w:val="1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CF143CC"/>
    <w:multiLevelType w:val="hybridMultilevel"/>
    <w:tmpl w:val="B9522DF2"/>
    <w:lvl w:ilvl="0" w:tplc="E4BE128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5F1EFA"/>
    <w:multiLevelType w:val="hybridMultilevel"/>
    <w:tmpl w:val="798A196E"/>
    <w:lvl w:ilvl="0" w:tplc="1E5862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76DA5E2E"/>
    <w:multiLevelType w:val="hybridMultilevel"/>
    <w:tmpl w:val="09E4ED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CA0DA4"/>
    <w:multiLevelType w:val="hybridMultilevel"/>
    <w:tmpl w:val="EAD81DD2"/>
    <w:lvl w:ilvl="0" w:tplc="63F2D524">
      <w:start w:val="1"/>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98D9C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DAD14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70365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C07D6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D0864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EC388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5099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70168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E6A0ED0"/>
    <w:multiLevelType w:val="hybridMultilevel"/>
    <w:tmpl w:val="99607D52"/>
    <w:lvl w:ilvl="0" w:tplc="405A29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7"/>
  </w:num>
  <w:num w:numId="3">
    <w:abstractNumId w:val="13"/>
  </w:num>
  <w:num w:numId="4">
    <w:abstractNumId w:val="9"/>
  </w:num>
  <w:num w:numId="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0"/>
  </w:num>
  <w:num w:numId="8">
    <w:abstractNumId w:val="5"/>
  </w:num>
  <w:num w:numId="9">
    <w:abstractNumId w:val="2"/>
  </w:num>
  <w:num w:numId="10">
    <w:abstractNumId w:val="6"/>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161F"/>
    <w:rsid w:val="00000052"/>
    <w:rsid w:val="0000024A"/>
    <w:rsid w:val="00003B14"/>
    <w:rsid w:val="00004D3D"/>
    <w:rsid w:val="00004F79"/>
    <w:rsid w:val="000067B3"/>
    <w:rsid w:val="00007D38"/>
    <w:rsid w:val="000116CD"/>
    <w:rsid w:val="000122B8"/>
    <w:rsid w:val="000136FF"/>
    <w:rsid w:val="0001575F"/>
    <w:rsid w:val="00022C12"/>
    <w:rsid w:val="00022C98"/>
    <w:rsid w:val="000247AC"/>
    <w:rsid w:val="000249D9"/>
    <w:rsid w:val="00025DE9"/>
    <w:rsid w:val="00030D9B"/>
    <w:rsid w:val="000311BD"/>
    <w:rsid w:val="00032E73"/>
    <w:rsid w:val="0003304C"/>
    <w:rsid w:val="00042B76"/>
    <w:rsid w:val="000452FA"/>
    <w:rsid w:val="000556DE"/>
    <w:rsid w:val="000571AF"/>
    <w:rsid w:val="0006490D"/>
    <w:rsid w:val="00064AFA"/>
    <w:rsid w:val="0006607B"/>
    <w:rsid w:val="000668E3"/>
    <w:rsid w:val="000750FE"/>
    <w:rsid w:val="000755B7"/>
    <w:rsid w:val="00085CAE"/>
    <w:rsid w:val="00091A85"/>
    <w:rsid w:val="00091E93"/>
    <w:rsid w:val="00092E19"/>
    <w:rsid w:val="000931AB"/>
    <w:rsid w:val="0009780F"/>
    <w:rsid w:val="00097D5D"/>
    <w:rsid w:val="000A0133"/>
    <w:rsid w:val="000A72C6"/>
    <w:rsid w:val="000A7CA9"/>
    <w:rsid w:val="000B35C9"/>
    <w:rsid w:val="000B425B"/>
    <w:rsid w:val="000B4DE7"/>
    <w:rsid w:val="000B63B8"/>
    <w:rsid w:val="000C1337"/>
    <w:rsid w:val="000C3395"/>
    <w:rsid w:val="000C441E"/>
    <w:rsid w:val="000C449B"/>
    <w:rsid w:val="000D07C6"/>
    <w:rsid w:val="000D19AD"/>
    <w:rsid w:val="000D207C"/>
    <w:rsid w:val="000D20A0"/>
    <w:rsid w:val="000D3445"/>
    <w:rsid w:val="000D489C"/>
    <w:rsid w:val="000D4976"/>
    <w:rsid w:val="000D66AF"/>
    <w:rsid w:val="000F08D9"/>
    <w:rsid w:val="000F394B"/>
    <w:rsid w:val="00100557"/>
    <w:rsid w:val="00100612"/>
    <w:rsid w:val="00101B9A"/>
    <w:rsid w:val="00102BA4"/>
    <w:rsid w:val="00106940"/>
    <w:rsid w:val="00120842"/>
    <w:rsid w:val="00122A85"/>
    <w:rsid w:val="00126BB2"/>
    <w:rsid w:val="00133E43"/>
    <w:rsid w:val="00135BE8"/>
    <w:rsid w:val="001444E9"/>
    <w:rsid w:val="0014663A"/>
    <w:rsid w:val="0014765B"/>
    <w:rsid w:val="00160C5F"/>
    <w:rsid w:val="00160FDD"/>
    <w:rsid w:val="001616BB"/>
    <w:rsid w:val="001626D6"/>
    <w:rsid w:val="00164933"/>
    <w:rsid w:val="0016552C"/>
    <w:rsid w:val="001660D8"/>
    <w:rsid w:val="00167927"/>
    <w:rsid w:val="00170E6E"/>
    <w:rsid w:val="0017266F"/>
    <w:rsid w:val="001742C8"/>
    <w:rsid w:val="001763EB"/>
    <w:rsid w:val="001826C6"/>
    <w:rsid w:val="00182D72"/>
    <w:rsid w:val="00185200"/>
    <w:rsid w:val="00186D62"/>
    <w:rsid w:val="0018719B"/>
    <w:rsid w:val="00191E89"/>
    <w:rsid w:val="00193044"/>
    <w:rsid w:val="001961BB"/>
    <w:rsid w:val="001977D7"/>
    <w:rsid w:val="0019790C"/>
    <w:rsid w:val="001A203F"/>
    <w:rsid w:val="001A7E05"/>
    <w:rsid w:val="001B192D"/>
    <w:rsid w:val="001B504A"/>
    <w:rsid w:val="001B5304"/>
    <w:rsid w:val="001B539D"/>
    <w:rsid w:val="001B5D08"/>
    <w:rsid w:val="001B6F92"/>
    <w:rsid w:val="001C2A7A"/>
    <w:rsid w:val="001C3EEB"/>
    <w:rsid w:val="001C520B"/>
    <w:rsid w:val="001D0715"/>
    <w:rsid w:val="001D3A19"/>
    <w:rsid w:val="001D4C61"/>
    <w:rsid w:val="001D64E0"/>
    <w:rsid w:val="001E3D5C"/>
    <w:rsid w:val="001E4374"/>
    <w:rsid w:val="001E66D3"/>
    <w:rsid w:val="001F3E94"/>
    <w:rsid w:val="001F747D"/>
    <w:rsid w:val="001F7645"/>
    <w:rsid w:val="00201416"/>
    <w:rsid w:val="00205E32"/>
    <w:rsid w:val="00206001"/>
    <w:rsid w:val="002077D8"/>
    <w:rsid w:val="00210A75"/>
    <w:rsid w:val="00210E2D"/>
    <w:rsid w:val="002159CA"/>
    <w:rsid w:val="00216BBC"/>
    <w:rsid w:val="00232380"/>
    <w:rsid w:val="00237583"/>
    <w:rsid w:val="002402AD"/>
    <w:rsid w:val="00242C94"/>
    <w:rsid w:val="00243591"/>
    <w:rsid w:val="00243807"/>
    <w:rsid w:val="002463E6"/>
    <w:rsid w:val="00246B32"/>
    <w:rsid w:val="00252D68"/>
    <w:rsid w:val="00261082"/>
    <w:rsid w:val="00261A18"/>
    <w:rsid w:val="00261A88"/>
    <w:rsid w:val="002628B9"/>
    <w:rsid w:val="00262E5B"/>
    <w:rsid w:val="0026452C"/>
    <w:rsid w:val="00267816"/>
    <w:rsid w:val="002703F1"/>
    <w:rsid w:val="00270D01"/>
    <w:rsid w:val="0027131B"/>
    <w:rsid w:val="002803DE"/>
    <w:rsid w:val="00284B82"/>
    <w:rsid w:val="0028506C"/>
    <w:rsid w:val="002867F6"/>
    <w:rsid w:val="002904B8"/>
    <w:rsid w:val="002962EB"/>
    <w:rsid w:val="0029765E"/>
    <w:rsid w:val="00297AC5"/>
    <w:rsid w:val="002A0260"/>
    <w:rsid w:val="002A035F"/>
    <w:rsid w:val="002A1511"/>
    <w:rsid w:val="002A28E2"/>
    <w:rsid w:val="002A3107"/>
    <w:rsid w:val="002A43DB"/>
    <w:rsid w:val="002B0EDB"/>
    <w:rsid w:val="002B2BEC"/>
    <w:rsid w:val="002B3297"/>
    <w:rsid w:val="002B5291"/>
    <w:rsid w:val="002B52C1"/>
    <w:rsid w:val="002B7273"/>
    <w:rsid w:val="002B7328"/>
    <w:rsid w:val="002C245F"/>
    <w:rsid w:val="002C4A8C"/>
    <w:rsid w:val="002E0BB2"/>
    <w:rsid w:val="002E3301"/>
    <w:rsid w:val="002E40E2"/>
    <w:rsid w:val="002E5684"/>
    <w:rsid w:val="002E7CE0"/>
    <w:rsid w:val="002F2C42"/>
    <w:rsid w:val="002F562A"/>
    <w:rsid w:val="003016D4"/>
    <w:rsid w:val="00304B9A"/>
    <w:rsid w:val="00305AFE"/>
    <w:rsid w:val="0030678E"/>
    <w:rsid w:val="003069CC"/>
    <w:rsid w:val="003119DE"/>
    <w:rsid w:val="00315CF4"/>
    <w:rsid w:val="0032227B"/>
    <w:rsid w:val="00324A1D"/>
    <w:rsid w:val="00324C76"/>
    <w:rsid w:val="00327253"/>
    <w:rsid w:val="0033186C"/>
    <w:rsid w:val="00332BBA"/>
    <w:rsid w:val="003333BB"/>
    <w:rsid w:val="003375BE"/>
    <w:rsid w:val="003378BB"/>
    <w:rsid w:val="00341836"/>
    <w:rsid w:val="00342131"/>
    <w:rsid w:val="003424D6"/>
    <w:rsid w:val="0034537B"/>
    <w:rsid w:val="00351784"/>
    <w:rsid w:val="0035306A"/>
    <w:rsid w:val="00355DBF"/>
    <w:rsid w:val="00360D02"/>
    <w:rsid w:val="0036338A"/>
    <w:rsid w:val="0036382C"/>
    <w:rsid w:val="0036770A"/>
    <w:rsid w:val="0037270C"/>
    <w:rsid w:val="00377272"/>
    <w:rsid w:val="00377B37"/>
    <w:rsid w:val="003917D0"/>
    <w:rsid w:val="00393EF1"/>
    <w:rsid w:val="003960D7"/>
    <w:rsid w:val="003966D0"/>
    <w:rsid w:val="003A1ECF"/>
    <w:rsid w:val="003A206C"/>
    <w:rsid w:val="003A5176"/>
    <w:rsid w:val="003A67D6"/>
    <w:rsid w:val="003B725D"/>
    <w:rsid w:val="003B74EF"/>
    <w:rsid w:val="003B7989"/>
    <w:rsid w:val="003C33A1"/>
    <w:rsid w:val="003C4613"/>
    <w:rsid w:val="003D2365"/>
    <w:rsid w:val="003D35BB"/>
    <w:rsid w:val="003D40C3"/>
    <w:rsid w:val="003D463B"/>
    <w:rsid w:val="003D54BF"/>
    <w:rsid w:val="003E4228"/>
    <w:rsid w:val="003E5DE2"/>
    <w:rsid w:val="003E6366"/>
    <w:rsid w:val="003E6464"/>
    <w:rsid w:val="003E7F3D"/>
    <w:rsid w:val="003F47A7"/>
    <w:rsid w:val="00400686"/>
    <w:rsid w:val="004006CF"/>
    <w:rsid w:val="00404317"/>
    <w:rsid w:val="00404CCF"/>
    <w:rsid w:val="00405E43"/>
    <w:rsid w:val="004061B6"/>
    <w:rsid w:val="00406A22"/>
    <w:rsid w:val="0041031D"/>
    <w:rsid w:val="00411644"/>
    <w:rsid w:val="0041437E"/>
    <w:rsid w:val="0042090B"/>
    <w:rsid w:val="00420F9C"/>
    <w:rsid w:val="00421550"/>
    <w:rsid w:val="00424586"/>
    <w:rsid w:val="0042608B"/>
    <w:rsid w:val="00426C6F"/>
    <w:rsid w:val="004311F3"/>
    <w:rsid w:val="00431250"/>
    <w:rsid w:val="004317CE"/>
    <w:rsid w:val="00437AE5"/>
    <w:rsid w:val="00440635"/>
    <w:rsid w:val="00442361"/>
    <w:rsid w:val="00442D59"/>
    <w:rsid w:val="00443F7C"/>
    <w:rsid w:val="00444415"/>
    <w:rsid w:val="00444C96"/>
    <w:rsid w:val="004465F5"/>
    <w:rsid w:val="00446C51"/>
    <w:rsid w:val="0045165B"/>
    <w:rsid w:val="00451B8F"/>
    <w:rsid w:val="00452E63"/>
    <w:rsid w:val="00455BC7"/>
    <w:rsid w:val="00456FBF"/>
    <w:rsid w:val="0045750B"/>
    <w:rsid w:val="00460894"/>
    <w:rsid w:val="00461A9C"/>
    <w:rsid w:val="00464237"/>
    <w:rsid w:val="004751B2"/>
    <w:rsid w:val="00477535"/>
    <w:rsid w:val="00480FB1"/>
    <w:rsid w:val="0048198C"/>
    <w:rsid w:val="00484FC9"/>
    <w:rsid w:val="004909EC"/>
    <w:rsid w:val="00492381"/>
    <w:rsid w:val="00493B43"/>
    <w:rsid w:val="00496B41"/>
    <w:rsid w:val="004974F8"/>
    <w:rsid w:val="004A126C"/>
    <w:rsid w:val="004A15E7"/>
    <w:rsid w:val="004A1DAD"/>
    <w:rsid w:val="004A31E9"/>
    <w:rsid w:val="004A37C4"/>
    <w:rsid w:val="004A4F0B"/>
    <w:rsid w:val="004B08A8"/>
    <w:rsid w:val="004B25EF"/>
    <w:rsid w:val="004B514E"/>
    <w:rsid w:val="004B5DEB"/>
    <w:rsid w:val="004C1F16"/>
    <w:rsid w:val="004C59B4"/>
    <w:rsid w:val="004C7F25"/>
    <w:rsid w:val="004D05B8"/>
    <w:rsid w:val="004D28C7"/>
    <w:rsid w:val="004D7C7E"/>
    <w:rsid w:val="004E03A2"/>
    <w:rsid w:val="004E31F4"/>
    <w:rsid w:val="004F1553"/>
    <w:rsid w:val="004F2704"/>
    <w:rsid w:val="004F3404"/>
    <w:rsid w:val="004F5087"/>
    <w:rsid w:val="004F71F7"/>
    <w:rsid w:val="004F7E2C"/>
    <w:rsid w:val="00501767"/>
    <w:rsid w:val="00512F82"/>
    <w:rsid w:val="00515E8F"/>
    <w:rsid w:val="00516F6E"/>
    <w:rsid w:val="00521C91"/>
    <w:rsid w:val="0052313B"/>
    <w:rsid w:val="00523A4F"/>
    <w:rsid w:val="0052420F"/>
    <w:rsid w:val="00526662"/>
    <w:rsid w:val="0053354B"/>
    <w:rsid w:val="00535FFB"/>
    <w:rsid w:val="0053757A"/>
    <w:rsid w:val="005376C0"/>
    <w:rsid w:val="00540BBE"/>
    <w:rsid w:val="00541B3A"/>
    <w:rsid w:val="00541E4B"/>
    <w:rsid w:val="00541F6D"/>
    <w:rsid w:val="00547937"/>
    <w:rsid w:val="005510BE"/>
    <w:rsid w:val="00553D07"/>
    <w:rsid w:val="005559B0"/>
    <w:rsid w:val="00557E44"/>
    <w:rsid w:val="00561040"/>
    <w:rsid w:val="0056665A"/>
    <w:rsid w:val="00566ECE"/>
    <w:rsid w:val="005721DC"/>
    <w:rsid w:val="00573662"/>
    <w:rsid w:val="00575E18"/>
    <w:rsid w:val="00577125"/>
    <w:rsid w:val="0058126C"/>
    <w:rsid w:val="005825F6"/>
    <w:rsid w:val="00582835"/>
    <w:rsid w:val="00584888"/>
    <w:rsid w:val="00585AD2"/>
    <w:rsid w:val="0058734A"/>
    <w:rsid w:val="0059034D"/>
    <w:rsid w:val="005A2EDF"/>
    <w:rsid w:val="005A37BE"/>
    <w:rsid w:val="005A4966"/>
    <w:rsid w:val="005A500B"/>
    <w:rsid w:val="005A5970"/>
    <w:rsid w:val="005A6B33"/>
    <w:rsid w:val="005C116A"/>
    <w:rsid w:val="005C3B5A"/>
    <w:rsid w:val="005C5767"/>
    <w:rsid w:val="005D0378"/>
    <w:rsid w:val="005D3295"/>
    <w:rsid w:val="005E07D5"/>
    <w:rsid w:val="005E08E0"/>
    <w:rsid w:val="005E1BCC"/>
    <w:rsid w:val="005F082E"/>
    <w:rsid w:val="005F264C"/>
    <w:rsid w:val="005F3A86"/>
    <w:rsid w:val="005F41DF"/>
    <w:rsid w:val="005F674C"/>
    <w:rsid w:val="005F6E19"/>
    <w:rsid w:val="00605033"/>
    <w:rsid w:val="00605E42"/>
    <w:rsid w:val="00607EAE"/>
    <w:rsid w:val="006164F9"/>
    <w:rsid w:val="0062045F"/>
    <w:rsid w:val="006226AD"/>
    <w:rsid w:val="0062276C"/>
    <w:rsid w:val="00622E4F"/>
    <w:rsid w:val="00623030"/>
    <w:rsid w:val="00624A3B"/>
    <w:rsid w:val="006322B8"/>
    <w:rsid w:val="006340C4"/>
    <w:rsid w:val="0064586F"/>
    <w:rsid w:val="006479EF"/>
    <w:rsid w:val="00654D8A"/>
    <w:rsid w:val="006559CE"/>
    <w:rsid w:val="00657FAB"/>
    <w:rsid w:val="0066230F"/>
    <w:rsid w:val="006632E3"/>
    <w:rsid w:val="00663C10"/>
    <w:rsid w:val="006643B3"/>
    <w:rsid w:val="0066690C"/>
    <w:rsid w:val="006673CF"/>
    <w:rsid w:val="00670FCD"/>
    <w:rsid w:val="00672761"/>
    <w:rsid w:val="00674631"/>
    <w:rsid w:val="00674788"/>
    <w:rsid w:val="00675956"/>
    <w:rsid w:val="00676EDD"/>
    <w:rsid w:val="00683DA6"/>
    <w:rsid w:val="0069179E"/>
    <w:rsid w:val="00694949"/>
    <w:rsid w:val="0069686E"/>
    <w:rsid w:val="006B0988"/>
    <w:rsid w:val="006B0BB8"/>
    <w:rsid w:val="006B2B58"/>
    <w:rsid w:val="006B31CC"/>
    <w:rsid w:val="006B322C"/>
    <w:rsid w:val="006B581E"/>
    <w:rsid w:val="006B65C2"/>
    <w:rsid w:val="006C2776"/>
    <w:rsid w:val="006C2DB6"/>
    <w:rsid w:val="006C7205"/>
    <w:rsid w:val="006D04AC"/>
    <w:rsid w:val="006D24DE"/>
    <w:rsid w:val="006D2DF9"/>
    <w:rsid w:val="006D2FD5"/>
    <w:rsid w:val="006D5756"/>
    <w:rsid w:val="006D5A02"/>
    <w:rsid w:val="006D7C12"/>
    <w:rsid w:val="006E06E4"/>
    <w:rsid w:val="006E229E"/>
    <w:rsid w:val="006E2696"/>
    <w:rsid w:val="006E4B6D"/>
    <w:rsid w:val="006E4C1C"/>
    <w:rsid w:val="006E5D40"/>
    <w:rsid w:val="006F0271"/>
    <w:rsid w:val="006F15BA"/>
    <w:rsid w:val="006F7677"/>
    <w:rsid w:val="00701456"/>
    <w:rsid w:val="0070242F"/>
    <w:rsid w:val="007041EC"/>
    <w:rsid w:val="0070542A"/>
    <w:rsid w:val="007054B7"/>
    <w:rsid w:val="00705BC5"/>
    <w:rsid w:val="00715745"/>
    <w:rsid w:val="0072063D"/>
    <w:rsid w:val="00725C4F"/>
    <w:rsid w:val="00726CA7"/>
    <w:rsid w:val="00730943"/>
    <w:rsid w:val="00735695"/>
    <w:rsid w:val="0074244F"/>
    <w:rsid w:val="00743D00"/>
    <w:rsid w:val="00743E5F"/>
    <w:rsid w:val="007442CA"/>
    <w:rsid w:val="00745521"/>
    <w:rsid w:val="00745A01"/>
    <w:rsid w:val="007501A7"/>
    <w:rsid w:val="00750F1E"/>
    <w:rsid w:val="00754A24"/>
    <w:rsid w:val="00757771"/>
    <w:rsid w:val="007577E5"/>
    <w:rsid w:val="00760E7A"/>
    <w:rsid w:val="007635BD"/>
    <w:rsid w:val="007645BC"/>
    <w:rsid w:val="00772C27"/>
    <w:rsid w:val="007755DC"/>
    <w:rsid w:val="00780FF3"/>
    <w:rsid w:val="007810CB"/>
    <w:rsid w:val="0078126C"/>
    <w:rsid w:val="007845E5"/>
    <w:rsid w:val="007A1B6F"/>
    <w:rsid w:val="007A6A8C"/>
    <w:rsid w:val="007A7BC5"/>
    <w:rsid w:val="007B28C6"/>
    <w:rsid w:val="007B63D9"/>
    <w:rsid w:val="007C11DC"/>
    <w:rsid w:val="007C73ED"/>
    <w:rsid w:val="007D085C"/>
    <w:rsid w:val="007D0B62"/>
    <w:rsid w:val="007D32DB"/>
    <w:rsid w:val="007D60A9"/>
    <w:rsid w:val="007D6517"/>
    <w:rsid w:val="007D7DFA"/>
    <w:rsid w:val="007E136C"/>
    <w:rsid w:val="007E50CB"/>
    <w:rsid w:val="007F2464"/>
    <w:rsid w:val="007F2ECD"/>
    <w:rsid w:val="007F4282"/>
    <w:rsid w:val="007F44F4"/>
    <w:rsid w:val="007F4DF4"/>
    <w:rsid w:val="007F6910"/>
    <w:rsid w:val="007F6F5E"/>
    <w:rsid w:val="0080086F"/>
    <w:rsid w:val="0080158A"/>
    <w:rsid w:val="008029FA"/>
    <w:rsid w:val="008038F2"/>
    <w:rsid w:val="00803D1E"/>
    <w:rsid w:val="00806052"/>
    <w:rsid w:val="00813540"/>
    <w:rsid w:val="00814E6B"/>
    <w:rsid w:val="008174E5"/>
    <w:rsid w:val="00817766"/>
    <w:rsid w:val="00820253"/>
    <w:rsid w:val="008218BA"/>
    <w:rsid w:val="00822CCB"/>
    <w:rsid w:val="00826E79"/>
    <w:rsid w:val="00833661"/>
    <w:rsid w:val="00834AD9"/>
    <w:rsid w:val="00836154"/>
    <w:rsid w:val="00841C95"/>
    <w:rsid w:val="00841D74"/>
    <w:rsid w:val="008421DA"/>
    <w:rsid w:val="00842FDE"/>
    <w:rsid w:val="0084584A"/>
    <w:rsid w:val="00851AA1"/>
    <w:rsid w:val="00851E52"/>
    <w:rsid w:val="00856507"/>
    <w:rsid w:val="008577A1"/>
    <w:rsid w:val="008623E9"/>
    <w:rsid w:val="00864B13"/>
    <w:rsid w:val="008656C5"/>
    <w:rsid w:val="00866E9E"/>
    <w:rsid w:val="00872029"/>
    <w:rsid w:val="008753C6"/>
    <w:rsid w:val="008765CE"/>
    <w:rsid w:val="00877FA6"/>
    <w:rsid w:val="00881727"/>
    <w:rsid w:val="00883E14"/>
    <w:rsid w:val="00892923"/>
    <w:rsid w:val="00893C6E"/>
    <w:rsid w:val="008B10A5"/>
    <w:rsid w:val="008B68F7"/>
    <w:rsid w:val="008B72A8"/>
    <w:rsid w:val="008C1E4A"/>
    <w:rsid w:val="008C4B5E"/>
    <w:rsid w:val="008C7779"/>
    <w:rsid w:val="008D2160"/>
    <w:rsid w:val="008D257A"/>
    <w:rsid w:val="008D27A4"/>
    <w:rsid w:val="008D2E51"/>
    <w:rsid w:val="008D3EF7"/>
    <w:rsid w:val="008F1FB5"/>
    <w:rsid w:val="00901059"/>
    <w:rsid w:val="00901094"/>
    <w:rsid w:val="00901BE9"/>
    <w:rsid w:val="00902A6B"/>
    <w:rsid w:val="00906A7F"/>
    <w:rsid w:val="0090794E"/>
    <w:rsid w:val="00911502"/>
    <w:rsid w:val="0091279B"/>
    <w:rsid w:val="009133D7"/>
    <w:rsid w:val="00916212"/>
    <w:rsid w:val="00920C33"/>
    <w:rsid w:val="00922653"/>
    <w:rsid w:val="0093003D"/>
    <w:rsid w:val="00934C14"/>
    <w:rsid w:val="0093617E"/>
    <w:rsid w:val="0094058F"/>
    <w:rsid w:val="00943B7C"/>
    <w:rsid w:val="00947F40"/>
    <w:rsid w:val="00950AFE"/>
    <w:rsid w:val="00950D55"/>
    <w:rsid w:val="0095359F"/>
    <w:rsid w:val="00954CE8"/>
    <w:rsid w:val="009600A3"/>
    <w:rsid w:val="00962E27"/>
    <w:rsid w:val="0097161D"/>
    <w:rsid w:val="00971861"/>
    <w:rsid w:val="009745D4"/>
    <w:rsid w:val="009772BD"/>
    <w:rsid w:val="00977AF2"/>
    <w:rsid w:val="00982C16"/>
    <w:rsid w:val="009847EF"/>
    <w:rsid w:val="00985BE5"/>
    <w:rsid w:val="00986D00"/>
    <w:rsid w:val="00987C86"/>
    <w:rsid w:val="00990238"/>
    <w:rsid w:val="00990F7A"/>
    <w:rsid w:val="00996592"/>
    <w:rsid w:val="009A0764"/>
    <w:rsid w:val="009A270F"/>
    <w:rsid w:val="009A6A13"/>
    <w:rsid w:val="009B27A7"/>
    <w:rsid w:val="009B538F"/>
    <w:rsid w:val="009C06D0"/>
    <w:rsid w:val="009C1023"/>
    <w:rsid w:val="009C4A78"/>
    <w:rsid w:val="009C5FC5"/>
    <w:rsid w:val="009C6C92"/>
    <w:rsid w:val="009D0021"/>
    <w:rsid w:val="009D03A4"/>
    <w:rsid w:val="009D1C7F"/>
    <w:rsid w:val="009D43A0"/>
    <w:rsid w:val="009D570F"/>
    <w:rsid w:val="009E2DD0"/>
    <w:rsid w:val="009E7B7C"/>
    <w:rsid w:val="009F1302"/>
    <w:rsid w:val="009F2411"/>
    <w:rsid w:val="009F30F9"/>
    <w:rsid w:val="00A008F0"/>
    <w:rsid w:val="00A04089"/>
    <w:rsid w:val="00A0424D"/>
    <w:rsid w:val="00A04567"/>
    <w:rsid w:val="00A06F76"/>
    <w:rsid w:val="00A071B9"/>
    <w:rsid w:val="00A13D82"/>
    <w:rsid w:val="00A20DB3"/>
    <w:rsid w:val="00A2148E"/>
    <w:rsid w:val="00A2161F"/>
    <w:rsid w:val="00A26096"/>
    <w:rsid w:val="00A27E99"/>
    <w:rsid w:val="00A325C7"/>
    <w:rsid w:val="00A32649"/>
    <w:rsid w:val="00A37102"/>
    <w:rsid w:val="00A42115"/>
    <w:rsid w:val="00A42C18"/>
    <w:rsid w:val="00A447EB"/>
    <w:rsid w:val="00A50DC3"/>
    <w:rsid w:val="00A517BC"/>
    <w:rsid w:val="00A52F70"/>
    <w:rsid w:val="00A53F6E"/>
    <w:rsid w:val="00A54F0B"/>
    <w:rsid w:val="00A55023"/>
    <w:rsid w:val="00A6012E"/>
    <w:rsid w:val="00A60EA1"/>
    <w:rsid w:val="00A61398"/>
    <w:rsid w:val="00A66DB7"/>
    <w:rsid w:val="00A67545"/>
    <w:rsid w:val="00A70AA2"/>
    <w:rsid w:val="00A7480A"/>
    <w:rsid w:val="00A80EAC"/>
    <w:rsid w:val="00A82385"/>
    <w:rsid w:val="00A85B14"/>
    <w:rsid w:val="00A86111"/>
    <w:rsid w:val="00A928FC"/>
    <w:rsid w:val="00AA0666"/>
    <w:rsid w:val="00AA0920"/>
    <w:rsid w:val="00AA1FD3"/>
    <w:rsid w:val="00AA2DAF"/>
    <w:rsid w:val="00AA31FD"/>
    <w:rsid w:val="00AA321E"/>
    <w:rsid w:val="00AA5023"/>
    <w:rsid w:val="00AA6189"/>
    <w:rsid w:val="00AA6358"/>
    <w:rsid w:val="00AA766B"/>
    <w:rsid w:val="00AB246C"/>
    <w:rsid w:val="00AB3B5D"/>
    <w:rsid w:val="00AC2B55"/>
    <w:rsid w:val="00AC3102"/>
    <w:rsid w:val="00AC413D"/>
    <w:rsid w:val="00AC64BC"/>
    <w:rsid w:val="00AC7664"/>
    <w:rsid w:val="00AC7843"/>
    <w:rsid w:val="00AD6D5D"/>
    <w:rsid w:val="00AE0406"/>
    <w:rsid w:val="00AE1158"/>
    <w:rsid w:val="00AE693D"/>
    <w:rsid w:val="00AF4C91"/>
    <w:rsid w:val="00AF6388"/>
    <w:rsid w:val="00AF67A9"/>
    <w:rsid w:val="00AF7F45"/>
    <w:rsid w:val="00B02C08"/>
    <w:rsid w:val="00B02E4E"/>
    <w:rsid w:val="00B030AC"/>
    <w:rsid w:val="00B11E55"/>
    <w:rsid w:val="00B1342D"/>
    <w:rsid w:val="00B14975"/>
    <w:rsid w:val="00B164FE"/>
    <w:rsid w:val="00B20396"/>
    <w:rsid w:val="00B21D2C"/>
    <w:rsid w:val="00B24192"/>
    <w:rsid w:val="00B25A6A"/>
    <w:rsid w:val="00B303AA"/>
    <w:rsid w:val="00B3184B"/>
    <w:rsid w:val="00B33459"/>
    <w:rsid w:val="00B33BD6"/>
    <w:rsid w:val="00B34503"/>
    <w:rsid w:val="00B43B4B"/>
    <w:rsid w:val="00B54B97"/>
    <w:rsid w:val="00B572A2"/>
    <w:rsid w:val="00B602A3"/>
    <w:rsid w:val="00B61542"/>
    <w:rsid w:val="00B61D57"/>
    <w:rsid w:val="00B62095"/>
    <w:rsid w:val="00B64F82"/>
    <w:rsid w:val="00B71E46"/>
    <w:rsid w:val="00B72D76"/>
    <w:rsid w:val="00B760D3"/>
    <w:rsid w:val="00B815BE"/>
    <w:rsid w:val="00B8255F"/>
    <w:rsid w:val="00B85981"/>
    <w:rsid w:val="00B87F6C"/>
    <w:rsid w:val="00B907FD"/>
    <w:rsid w:val="00B90850"/>
    <w:rsid w:val="00B955C4"/>
    <w:rsid w:val="00B960AC"/>
    <w:rsid w:val="00B97C87"/>
    <w:rsid w:val="00BA2B24"/>
    <w:rsid w:val="00BA3BCF"/>
    <w:rsid w:val="00BA5928"/>
    <w:rsid w:val="00BA710C"/>
    <w:rsid w:val="00BB3A0B"/>
    <w:rsid w:val="00BB3BDB"/>
    <w:rsid w:val="00BB3F46"/>
    <w:rsid w:val="00BB5271"/>
    <w:rsid w:val="00BB584E"/>
    <w:rsid w:val="00BB72D4"/>
    <w:rsid w:val="00BC24FC"/>
    <w:rsid w:val="00BC2C81"/>
    <w:rsid w:val="00BC6DCF"/>
    <w:rsid w:val="00BD213C"/>
    <w:rsid w:val="00BD2730"/>
    <w:rsid w:val="00BD2DEA"/>
    <w:rsid w:val="00BD5F64"/>
    <w:rsid w:val="00BE348F"/>
    <w:rsid w:val="00BE4AFD"/>
    <w:rsid w:val="00BF1636"/>
    <w:rsid w:val="00BF4C8C"/>
    <w:rsid w:val="00C00DE6"/>
    <w:rsid w:val="00C015E8"/>
    <w:rsid w:val="00C041BB"/>
    <w:rsid w:val="00C13176"/>
    <w:rsid w:val="00C15200"/>
    <w:rsid w:val="00C15A47"/>
    <w:rsid w:val="00C174B8"/>
    <w:rsid w:val="00C24289"/>
    <w:rsid w:val="00C277D6"/>
    <w:rsid w:val="00C27F6E"/>
    <w:rsid w:val="00C312B0"/>
    <w:rsid w:val="00C34200"/>
    <w:rsid w:val="00C362AD"/>
    <w:rsid w:val="00C37022"/>
    <w:rsid w:val="00C41338"/>
    <w:rsid w:val="00C43858"/>
    <w:rsid w:val="00C46217"/>
    <w:rsid w:val="00C52E32"/>
    <w:rsid w:val="00C54330"/>
    <w:rsid w:val="00C64A8B"/>
    <w:rsid w:val="00C65DD6"/>
    <w:rsid w:val="00C70B0D"/>
    <w:rsid w:val="00C7288A"/>
    <w:rsid w:val="00C752AA"/>
    <w:rsid w:val="00C762F8"/>
    <w:rsid w:val="00C83351"/>
    <w:rsid w:val="00C844D1"/>
    <w:rsid w:val="00C8451B"/>
    <w:rsid w:val="00C87A2A"/>
    <w:rsid w:val="00C90AAA"/>
    <w:rsid w:val="00C91CC7"/>
    <w:rsid w:val="00C91FAB"/>
    <w:rsid w:val="00C931E4"/>
    <w:rsid w:val="00C93232"/>
    <w:rsid w:val="00C96AD3"/>
    <w:rsid w:val="00C96D04"/>
    <w:rsid w:val="00CA1D46"/>
    <w:rsid w:val="00CA1FC2"/>
    <w:rsid w:val="00CA71BD"/>
    <w:rsid w:val="00CA7DD5"/>
    <w:rsid w:val="00CB0595"/>
    <w:rsid w:val="00CB1340"/>
    <w:rsid w:val="00CB6174"/>
    <w:rsid w:val="00CB6BAD"/>
    <w:rsid w:val="00CC0718"/>
    <w:rsid w:val="00CC0950"/>
    <w:rsid w:val="00CC1F8F"/>
    <w:rsid w:val="00CC5C3D"/>
    <w:rsid w:val="00CC6DF0"/>
    <w:rsid w:val="00CD417A"/>
    <w:rsid w:val="00CD663D"/>
    <w:rsid w:val="00CD7867"/>
    <w:rsid w:val="00CF0605"/>
    <w:rsid w:val="00CF5133"/>
    <w:rsid w:val="00CF6C86"/>
    <w:rsid w:val="00CF7A39"/>
    <w:rsid w:val="00CF7E95"/>
    <w:rsid w:val="00D00EBF"/>
    <w:rsid w:val="00D044AB"/>
    <w:rsid w:val="00D05045"/>
    <w:rsid w:val="00D05E2D"/>
    <w:rsid w:val="00D14F31"/>
    <w:rsid w:val="00D17229"/>
    <w:rsid w:val="00D17E4F"/>
    <w:rsid w:val="00D229FA"/>
    <w:rsid w:val="00D245EA"/>
    <w:rsid w:val="00D27FC6"/>
    <w:rsid w:val="00D30019"/>
    <w:rsid w:val="00D337FA"/>
    <w:rsid w:val="00D34CF2"/>
    <w:rsid w:val="00D37A0D"/>
    <w:rsid w:val="00D37C3B"/>
    <w:rsid w:val="00D44327"/>
    <w:rsid w:val="00D46C53"/>
    <w:rsid w:val="00D55A0D"/>
    <w:rsid w:val="00D578F5"/>
    <w:rsid w:val="00D60192"/>
    <w:rsid w:val="00D61BDB"/>
    <w:rsid w:val="00D636F4"/>
    <w:rsid w:val="00D64741"/>
    <w:rsid w:val="00D7201E"/>
    <w:rsid w:val="00D7402C"/>
    <w:rsid w:val="00D750B2"/>
    <w:rsid w:val="00D82386"/>
    <w:rsid w:val="00D85B56"/>
    <w:rsid w:val="00D91B08"/>
    <w:rsid w:val="00D94802"/>
    <w:rsid w:val="00D95338"/>
    <w:rsid w:val="00D955B6"/>
    <w:rsid w:val="00D969DB"/>
    <w:rsid w:val="00DA42E0"/>
    <w:rsid w:val="00DA5B31"/>
    <w:rsid w:val="00DB0B06"/>
    <w:rsid w:val="00DB0BAF"/>
    <w:rsid w:val="00DB0E75"/>
    <w:rsid w:val="00DB3B59"/>
    <w:rsid w:val="00DB54AD"/>
    <w:rsid w:val="00DC0421"/>
    <w:rsid w:val="00DC08B7"/>
    <w:rsid w:val="00DC3AF7"/>
    <w:rsid w:val="00DC3C2F"/>
    <w:rsid w:val="00DC4148"/>
    <w:rsid w:val="00DC749F"/>
    <w:rsid w:val="00DD1330"/>
    <w:rsid w:val="00DD224F"/>
    <w:rsid w:val="00DD426F"/>
    <w:rsid w:val="00DD431B"/>
    <w:rsid w:val="00DD475E"/>
    <w:rsid w:val="00DD7329"/>
    <w:rsid w:val="00DD745D"/>
    <w:rsid w:val="00DE424B"/>
    <w:rsid w:val="00DF1872"/>
    <w:rsid w:val="00DF2F14"/>
    <w:rsid w:val="00DF7F92"/>
    <w:rsid w:val="00E007BC"/>
    <w:rsid w:val="00E04673"/>
    <w:rsid w:val="00E05E78"/>
    <w:rsid w:val="00E10A6E"/>
    <w:rsid w:val="00E10BFD"/>
    <w:rsid w:val="00E12516"/>
    <w:rsid w:val="00E1415D"/>
    <w:rsid w:val="00E15F63"/>
    <w:rsid w:val="00E161DA"/>
    <w:rsid w:val="00E1797E"/>
    <w:rsid w:val="00E26660"/>
    <w:rsid w:val="00E276D3"/>
    <w:rsid w:val="00E30592"/>
    <w:rsid w:val="00E40636"/>
    <w:rsid w:val="00E4131D"/>
    <w:rsid w:val="00E421FD"/>
    <w:rsid w:val="00E4328F"/>
    <w:rsid w:val="00E44ED0"/>
    <w:rsid w:val="00E47169"/>
    <w:rsid w:val="00E50D2E"/>
    <w:rsid w:val="00E50F99"/>
    <w:rsid w:val="00E5299D"/>
    <w:rsid w:val="00E550C6"/>
    <w:rsid w:val="00E55781"/>
    <w:rsid w:val="00E6138A"/>
    <w:rsid w:val="00E64501"/>
    <w:rsid w:val="00E6762E"/>
    <w:rsid w:val="00E70AF0"/>
    <w:rsid w:val="00E70FF1"/>
    <w:rsid w:val="00E71794"/>
    <w:rsid w:val="00E718A3"/>
    <w:rsid w:val="00E7367C"/>
    <w:rsid w:val="00E74BEE"/>
    <w:rsid w:val="00E7799E"/>
    <w:rsid w:val="00E77B13"/>
    <w:rsid w:val="00E77FBF"/>
    <w:rsid w:val="00E81F9C"/>
    <w:rsid w:val="00E845BB"/>
    <w:rsid w:val="00E85610"/>
    <w:rsid w:val="00E92E01"/>
    <w:rsid w:val="00E92F51"/>
    <w:rsid w:val="00E94040"/>
    <w:rsid w:val="00E95F64"/>
    <w:rsid w:val="00EA4981"/>
    <w:rsid w:val="00EA4E85"/>
    <w:rsid w:val="00EA53A4"/>
    <w:rsid w:val="00EA618D"/>
    <w:rsid w:val="00EA672A"/>
    <w:rsid w:val="00EB1772"/>
    <w:rsid w:val="00EB45D5"/>
    <w:rsid w:val="00EB5098"/>
    <w:rsid w:val="00EC0279"/>
    <w:rsid w:val="00ED1457"/>
    <w:rsid w:val="00ED7354"/>
    <w:rsid w:val="00ED74E9"/>
    <w:rsid w:val="00EE27DA"/>
    <w:rsid w:val="00EE5FEA"/>
    <w:rsid w:val="00EE6FB5"/>
    <w:rsid w:val="00EE71A2"/>
    <w:rsid w:val="00EF0842"/>
    <w:rsid w:val="00EF6A6E"/>
    <w:rsid w:val="00F005B5"/>
    <w:rsid w:val="00F06132"/>
    <w:rsid w:val="00F06F84"/>
    <w:rsid w:val="00F111EE"/>
    <w:rsid w:val="00F17349"/>
    <w:rsid w:val="00F177C4"/>
    <w:rsid w:val="00F17F14"/>
    <w:rsid w:val="00F20A6F"/>
    <w:rsid w:val="00F23FBB"/>
    <w:rsid w:val="00F2404F"/>
    <w:rsid w:val="00F24AB8"/>
    <w:rsid w:val="00F2754A"/>
    <w:rsid w:val="00F2756F"/>
    <w:rsid w:val="00F27FB0"/>
    <w:rsid w:val="00F37258"/>
    <w:rsid w:val="00F41881"/>
    <w:rsid w:val="00F43A1B"/>
    <w:rsid w:val="00F47527"/>
    <w:rsid w:val="00F51D8C"/>
    <w:rsid w:val="00F52A14"/>
    <w:rsid w:val="00F52F69"/>
    <w:rsid w:val="00F55F3F"/>
    <w:rsid w:val="00F60A4E"/>
    <w:rsid w:val="00F63EBB"/>
    <w:rsid w:val="00F65B59"/>
    <w:rsid w:val="00F70236"/>
    <w:rsid w:val="00F70455"/>
    <w:rsid w:val="00F73719"/>
    <w:rsid w:val="00F9298D"/>
    <w:rsid w:val="00F9330D"/>
    <w:rsid w:val="00F97E6B"/>
    <w:rsid w:val="00FA0518"/>
    <w:rsid w:val="00FA09EA"/>
    <w:rsid w:val="00FA30EE"/>
    <w:rsid w:val="00FA53E9"/>
    <w:rsid w:val="00FB2E0E"/>
    <w:rsid w:val="00FB76AB"/>
    <w:rsid w:val="00FC2178"/>
    <w:rsid w:val="00FC2DF7"/>
    <w:rsid w:val="00FC340B"/>
    <w:rsid w:val="00FC41C6"/>
    <w:rsid w:val="00FC7131"/>
    <w:rsid w:val="00FC7C7C"/>
    <w:rsid w:val="00FD0BF0"/>
    <w:rsid w:val="00FD1169"/>
    <w:rsid w:val="00FD1718"/>
    <w:rsid w:val="00FD5411"/>
    <w:rsid w:val="00FD5514"/>
    <w:rsid w:val="00FD7155"/>
    <w:rsid w:val="00FD7751"/>
    <w:rsid w:val="00FE2D49"/>
    <w:rsid w:val="00FE385B"/>
    <w:rsid w:val="00FE40EC"/>
    <w:rsid w:val="00FE6CE4"/>
    <w:rsid w:val="00FE6EF7"/>
    <w:rsid w:val="00FE7FC2"/>
    <w:rsid w:val="00FF143E"/>
    <w:rsid w:val="00FF222D"/>
    <w:rsid w:val="00FF347E"/>
    <w:rsid w:val="00FF448B"/>
    <w:rsid w:val="00FF7332"/>
    <w:rsid w:val="00FF7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EB033DD-0A51-4BB1-881C-263324BA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61F"/>
  </w:style>
  <w:style w:type="paragraph" w:styleId="1">
    <w:name w:val="heading 1"/>
    <w:basedOn w:val="a"/>
    <w:next w:val="a"/>
    <w:link w:val="10"/>
    <w:qFormat/>
    <w:rsid w:val="00455BC7"/>
    <w:pPr>
      <w:keepNext/>
      <w:spacing w:before="240" w:after="60"/>
      <w:outlineLvl w:val="0"/>
    </w:pPr>
    <w:rPr>
      <w:rFonts w:ascii="Cambria" w:hAnsi="Cambria"/>
      <w:b/>
      <w:bCs/>
      <w:kern w:val="32"/>
      <w:sz w:val="32"/>
      <w:szCs w:val="32"/>
      <w:lang w:val="x-none" w:eastAsia="x-none"/>
    </w:rPr>
  </w:style>
  <w:style w:type="paragraph" w:styleId="3">
    <w:name w:val="heading 3"/>
    <w:basedOn w:val="a"/>
    <w:next w:val="a"/>
    <w:link w:val="30"/>
    <w:qFormat/>
    <w:rsid w:val="00735695"/>
    <w:pPr>
      <w:keepNext/>
      <w:outlineLvl w:val="2"/>
    </w:pPr>
    <w:rPr>
      <w:b/>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 Знак Знак Знак Знак"/>
    <w:basedOn w:val="a"/>
    <w:rsid w:val="00A2161F"/>
    <w:pPr>
      <w:spacing w:before="100" w:beforeAutospacing="1" w:after="100" w:afterAutospacing="1"/>
    </w:pPr>
    <w:rPr>
      <w:rFonts w:ascii="Tahoma" w:hAnsi="Tahoma" w:cs="Tahoma"/>
      <w:lang w:val="en-US" w:eastAsia="en-US"/>
    </w:rPr>
  </w:style>
  <w:style w:type="table" w:styleId="a4">
    <w:name w:val="Table Grid"/>
    <w:basedOn w:val="a1"/>
    <w:rsid w:val="00A21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84584A"/>
    <w:pPr>
      <w:widowControl w:val="0"/>
      <w:autoSpaceDE w:val="0"/>
      <w:autoSpaceDN w:val="0"/>
      <w:adjustRightInd w:val="0"/>
    </w:pPr>
    <w:rPr>
      <w:sz w:val="24"/>
      <w:szCs w:val="24"/>
    </w:rPr>
  </w:style>
  <w:style w:type="paragraph" w:customStyle="1" w:styleId="a6">
    <w:name w:val="Знак Знак Знак Знак"/>
    <w:basedOn w:val="a"/>
    <w:rsid w:val="00CF6C86"/>
    <w:pPr>
      <w:spacing w:before="100" w:beforeAutospacing="1" w:after="100" w:afterAutospacing="1"/>
    </w:pPr>
    <w:rPr>
      <w:rFonts w:ascii="Tahoma" w:hAnsi="Tahoma" w:cs="Tahoma"/>
      <w:lang w:val="en-US" w:eastAsia="en-US"/>
    </w:rPr>
  </w:style>
  <w:style w:type="paragraph" w:styleId="a7">
    <w:name w:val="Balloon Text"/>
    <w:basedOn w:val="a"/>
    <w:link w:val="a8"/>
    <w:rsid w:val="00C87A2A"/>
    <w:rPr>
      <w:rFonts w:ascii="Tahoma" w:hAnsi="Tahoma"/>
      <w:sz w:val="16"/>
      <w:szCs w:val="16"/>
      <w:lang w:val="x-none" w:eastAsia="x-none"/>
    </w:rPr>
  </w:style>
  <w:style w:type="character" w:customStyle="1" w:styleId="a8">
    <w:name w:val="Текст выноски Знак"/>
    <w:link w:val="a7"/>
    <w:rsid w:val="00C87A2A"/>
    <w:rPr>
      <w:rFonts w:ascii="Tahoma" w:hAnsi="Tahoma" w:cs="Tahoma"/>
      <w:sz w:val="16"/>
      <w:szCs w:val="16"/>
    </w:rPr>
  </w:style>
  <w:style w:type="character" w:customStyle="1" w:styleId="30">
    <w:name w:val="Заголовок 3 Знак"/>
    <w:link w:val="3"/>
    <w:rsid w:val="00735695"/>
    <w:rPr>
      <w:b/>
      <w:sz w:val="24"/>
      <w:lang w:val="x-none" w:eastAsia="x-none"/>
    </w:rPr>
  </w:style>
  <w:style w:type="paragraph" w:customStyle="1" w:styleId="ConsPlusNormal">
    <w:name w:val="ConsPlusNormal"/>
    <w:qFormat/>
    <w:rsid w:val="00735695"/>
    <w:pPr>
      <w:widowControl w:val="0"/>
      <w:autoSpaceDE w:val="0"/>
      <w:autoSpaceDN w:val="0"/>
      <w:adjustRightInd w:val="0"/>
      <w:ind w:firstLine="720"/>
    </w:pPr>
    <w:rPr>
      <w:rFonts w:ascii="Arial" w:hAnsi="Arial" w:cs="Arial"/>
    </w:rPr>
  </w:style>
  <w:style w:type="paragraph" w:styleId="HTML">
    <w:name w:val="HTML Preformatted"/>
    <w:basedOn w:val="a"/>
    <w:link w:val="HTML0"/>
    <w:rsid w:val="0073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lang w:val="x-none" w:eastAsia="ar-SA"/>
    </w:rPr>
  </w:style>
  <w:style w:type="character" w:customStyle="1" w:styleId="HTML0">
    <w:name w:val="Стандартный HTML Знак"/>
    <w:link w:val="HTML"/>
    <w:rsid w:val="00735695"/>
    <w:rPr>
      <w:rFonts w:ascii="Courier New" w:hAnsi="Courier New" w:cs="Courier New"/>
      <w:lang w:eastAsia="ar-SA"/>
    </w:rPr>
  </w:style>
  <w:style w:type="paragraph" w:styleId="2">
    <w:name w:val="Body Text Indent 2"/>
    <w:basedOn w:val="a"/>
    <w:link w:val="20"/>
    <w:rsid w:val="00735695"/>
    <w:pPr>
      <w:spacing w:after="120" w:line="480" w:lineRule="auto"/>
      <w:ind w:left="283"/>
    </w:pPr>
    <w:rPr>
      <w:sz w:val="28"/>
      <w:szCs w:val="28"/>
      <w:lang w:val="x-none" w:eastAsia="x-none"/>
    </w:rPr>
  </w:style>
  <w:style w:type="character" w:customStyle="1" w:styleId="20">
    <w:name w:val="Основной текст с отступом 2 Знак"/>
    <w:link w:val="2"/>
    <w:rsid w:val="00735695"/>
    <w:rPr>
      <w:sz w:val="28"/>
      <w:szCs w:val="28"/>
    </w:rPr>
  </w:style>
  <w:style w:type="paragraph" w:styleId="31">
    <w:name w:val="Body Text Indent 3"/>
    <w:basedOn w:val="a"/>
    <w:link w:val="32"/>
    <w:rsid w:val="00735695"/>
    <w:pPr>
      <w:spacing w:after="120"/>
      <w:ind w:left="283"/>
    </w:pPr>
    <w:rPr>
      <w:sz w:val="16"/>
      <w:szCs w:val="16"/>
      <w:lang w:val="x-none" w:eastAsia="x-none"/>
    </w:rPr>
  </w:style>
  <w:style w:type="character" w:customStyle="1" w:styleId="32">
    <w:name w:val="Основной текст с отступом 3 Знак"/>
    <w:link w:val="31"/>
    <w:rsid w:val="00735695"/>
    <w:rPr>
      <w:sz w:val="16"/>
      <w:szCs w:val="16"/>
    </w:rPr>
  </w:style>
  <w:style w:type="paragraph" w:styleId="a9">
    <w:name w:val="Обычный (веб)"/>
    <w:basedOn w:val="a"/>
    <w:uiPriority w:val="99"/>
    <w:rsid w:val="00735695"/>
    <w:pPr>
      <w:spacing w:before="150" w:after="150"/>
    </w:pPr>
    <w:rPr>
      <w:sz w:val="24"/>
      <w:szCs w:val="24"/>
    </w:rPr>
  </w:style>
  <w:style w:type="paragraph" w:styleId="aa">
    <w:name w:val="header"/>
    <w:basedOn w:val="a"/>
    <w:link w:val="ab"/>
    <w:rsid w:val="00735695"/>
    <w:pPr>
      <w:tabs>
        <w:tab w:val="center" w:pos="4677"/>
        <w:tab w:val="right" w:pos="9355"/>
      </w:tabs>
    </w:pPr>
  </w:style>
  <w:style w:type="character" w:customStyle="1" w:styleId="ab">
    <w:name w:val="Верхний колонтитул Знак"/>
    <w:basedOn w:val="a0"/>
    <w:link w:val="aa"/>
    <w:rsid w:val="00735695"/>
  </w:style>
  <w:style w:type="paragraph" w:styleId="ac">
    <w:name w:val="footer"/>
    <w:basedOn w:val="a"/>
    <w:link w:val="ad"/>
    <w:uiPriority w:val="99"/>
    <w:rsid w:val="00735695"/>
    <w:pPr>
      <w:tabs>
        <w:tab w:val="center" w:pos="4677"/>
        <w:tab w:val="right" w:pos="9355"/>
      </w:tabs>
    </w:pPr>
  </w:style>
  <w:style w:type="character" w:customStyle="1" w:styleId="ad">
    <w:name w:val="Нижний колонтитул Знак"/>
    <w:basedOn w:val="a0"/>
    <w:link w:val="ac"/>
    <w:uiPriority w:val="99"/>
    <w:rsid w:val="00735695"/>
  </w:style>
  <w:style w:type="character" w:styleId="ae">
    <w:name w:val="Hyperlink"/>
    <w:uiPriority w:val="99"/>
    <w:rsid w:val="005F6E19"/>
    <w:rPr>
      <w:color w:val="0000FF"/>
      <w:u w:val="single"/>
    </w:rPr>
  </w:style>
  <w:style w:type="paragraph" w:customStyle="1" w:styleId="ico-paragraph">
    <w:name w:val="ico-paragraph"/>
    <w:basedOn w:val="a"/>
    <w:rsid w:val="0000024A"/>
    <w:pPr>
      <w:spacing w:before="100" w:beforeAutospacing="1" w:after="100" w:afterAutospacing="1"/>
    </w:pPr>
    <w:rPr>
      <w:sz w:val="24"/>
      <w:szCs w:val="24"/>
    </w:rPr>
  </w:style>
  <w:style w:type="paragraph" w:customStyle="1" w:styleId="11">
    <w:name w:val="Знак Знак1 Знак"/>
    <w:basedOn w:val="a"/>
    <w:rsid w:val="00106940"/>
    <w:pPr>
      <w:widowControl w:val="0"/>
      <w:adjustRightInd w:val="0"/>
      <w:spacing w:after="160" w:line="240" w:lineRule="exact"/>
      <w:jc w:val="right"/>
    </w:pPr>
    <w:rPr>
      <w:lang w:val="en-GB" w:eastAsia="en-US"/>
    </w:rPr>
  </w:style>
  <w:style w:type="paragraph" w:customStyle="1" w:styleId="Default">
    <w:name w:val="Default"/>
    <w:rsid w:val="000556DE"/>
    <w:pPr>
      <w:autoSpaceDE w:val="0"/>
      <w:autoSpaceDN w:val="0"/>
      <w:adjustRightInd w:val="0"/>
    </w:pPr>
    <w:rPr>
      <w:color w:val="000000"/>
      <w:sz w:val="24"/>
      <w:szCs w:val="24"/>
    </w:rPr>
  </w:style>
  <w:style w:type="character" w:customStyle="1" w:styleId="10">
    <w:name w:val="Заголовок 1 Знак"/>
    <w:link w:val="1"/>
    <w:rsid w:val="00455BC7"/>
    <w:rPr>
      <w:rFonts w:ascii="Cambria" w:eastAsia="Times New Roman" w:hAnsi="Cambria" w:cs="Times New Roman"/>
      <w:b/>
      <w:bCs/>
      <w:kern w:val="32"/>
      <w:sz w:val="32"/>
      <w:szCs w:val="32"/>
    </w:rPr>
  </w:style>
  <w:style w:type="character" w:customStyle="1" w:styleId="FontStyle53">
    <w:name w:val="Font Style53"/>
    <w:uiPriority w:val="99"/>
    <w:rsid w:val="00B33459"/>
    <w:rPr>
      <w:rFonts w:ascii="Times New Roman" w:hAnsi="Times New Roman" w:cs="Times New Roman"/>
      <w:sz w:val="26"/>
      <w:szCs w:val="26"/>
    </w:rPr>
  </w:style>
  <w:style w:type="paragraph" w:styleId="af">
    <w:name w:val="No Spacing"/>
    <w:uiPriority w:val="1"/>
    <w:qFormat/>
    <w:rsid w:val="004751B2"/>
    <w:rPr>
      <w:rFonts w:ascii="Calibri" w:eastAsia="Calibri" w:hAnsi="Calibri"/>
      <w:sz w:val="22"/>
      <w:szCs w:val="22"/>
      <w:lang w:eastAsia="en-US"/>
    </w:rPr>
  </w:style>
  <w:style w:type="character" w:customStyle="1" w:styleId="af0">
    <w:name w:val="Цветовое выделение"/>
    <w:rsid w:val="00AB246C"/>
    <w:rPr>
      <w:b/>
      <w:bCs/>
      <w:color w:val="000080"/>
    </w:rPr>
  </w:style>
  <w:style w:type="paragraph" w:customStyle="1" w:styleId="af1">
    <w:name w:val="Заголовок статьи"/>
    <w:basedOn w:val="a"/>
    <w:next w:val="a"/>
    <w:uiPriority w:val="99"/>
    <w:rsid w:val="00AB246C"/>
    <w:pPr>
      <w:widowControl w:val="0"/>
      <w:autoSpaceDE w:val="0"/>
      <w:autoSpaceDN w:val="0"/>
      <w:adjustRightInd w:val="0"/>
      <w:ind w:left="1612" w:hanging="892"/>
      <w:jc w:val="both"/>
    </w:pPr>
    <w:rPr>
      <w:rFonts w:ascii="Arial" w:hAnsi="Arial"/>
      <w:sz w:val="24"/>
      <w:szCs w:val="24"/>
    </w:rPr>
  </w:style>
  <w:style w:type="paragraph" w:customStyle="1" w:styleId="21">
    <w:name w:val="Основной текст 21"/>
    <w:basedOn w:val="a"/>
    <w:rsid w:val="00D636F4"/>
    <w:pPr>
      <w:suppressAutoHyphens/>
      <w:spacing w:line="360" w:lineRule="auto"/>
      <w:jc w:val="both"/>
    </w:pPr>
    <w:rPr>
      <w:sz w:val="28"/>
      <w:szCs w:val="24"/>
      <w:lang w:eastAsia="ar-SA"/>
    </w:rPr>
  </w:style>
  <w:style w:type="character" w:styleId="af2">
    <w:name w:val="page number"/>
    <w:basedOn w:val="a0"/>
    <w:rsid w:val="00091A85"/>
  </w:style>
  <w:style w:type="table" w:customStyle="1" w:styleId="12">
    <w:name w:val="Сетка таблицы1"/>
    <w:basedOn w:val="a1"/>
    <w:next w:val="a4"/>
    <w:uiPriority w:val="59"/>
    <w:rsid w:val="00091A8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an">
    <w:name w:val="Postan"/>
    <w:basedOn w:val="a"/>
    <w:rsid w:val="00210A75"/>
    <w:pPr>
      <w:jc w:val="center"/>
    </w:pPr>
    <w:rPr>
      <w:sz w:val="28"/>
      <w:szCs w:val="28"/>
    </w:rPr>
  </w:style>
  <w:style w:type="character" w:styleId="af3">
    <w:name w:val="Emphasis"/>
    <w:uiPriority w:val="20"/>
    <w:qFormat/>
    <w:rsid w:val="00437AE5"/>
    <w:rPr>
      <w:i/>
      <w:iCs/>
    </w:rPr>
  </w:style>
  <w:style w:type="character" w:customStyle="1" w:styleId="af4">
    <w:name w:val="Гипертекстовая ссылка"/>
    <w:uiPriority w:val="99"/>
    <w:rsid w:val="00404CCF"/>
    <w:rPr>
      <w:b/>
      <w:color w:val="008000"/>
    </w:rPr>
  </w:style>
  <w:style w:type="character" w:customStyle="1" w:styleId="blk">
    <w:name w:val="blk"/>
    <w:basedOn w:val="a0"/>
    <w:rsid w:val="00A32649"/>
  </w:style>
  <w:style w:type="character" w:customStyle="1" w:styleId="extended-textshort">
    <w:name w:val="extended-text__short"/>
    <w:basedOn w:val="a0"/>
    <w:rsid w:val="0069179E"/>
  </w:style>
  <w:style w:type="paragraph" w:customStyle="1" w:styleId="200">
    <w:name w:val="Обычный (веб)20"/>
    <w:basedOn w:val="a"/>
    <w:link w:val="201"/>
    <w:rsid w:val="005F3A86"/>
    <w:pPr>
      <w:jc w:val="both"/>
    </w:pPr>
    <w:rPr>
      <w:color w:val="000000"/>
      <w:sz w:val="24"/>
      <w:szCs w:val="24"/>
      <w:lang w:val="x-none" w:eastAsia="zh-CN"/>
    </w:rPr>
  </w:style>
  <w:style w:type="character" w:customStyle="1" w:styleId="201">
    <w:name w:val="Обычный (веб)20 Знак"/>
    <w:link w:val="200"/>
    <w:rsid w:val="005F3A86"/>
    <w:rPr>
      <w:color w:val="000000"/>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821749">
      <w:bodyDiv w:val="1"/>
      <w:marLeft w:val="0"/>
      <w:marRight w:val="0"/>
      <w:marTop w:val="0"/>
      <w:marBottom w:val="0"/>
      <w:divBdr>
        <w:top w:val="none" w:sz="0" w:space="0" w:color="auto"/>
        <w:left w:val="none" w:sz="0" w:space="0" w:color="auto"/>
        <w:bottom w:val="none" w:sz="0" w:space="0" w:color="auto"/>
        <w:right w:val="none" w:sz="0" w:space="0" w:color="auto"/>
      </w:divBdr>
    </w:div>
    <w:div w:id="1657221555">
      <w:bodyDiv w:val="1"/>
      <w:marLeft w:val="0"/>
      <w:marRight w:val="0"/>
      <w:marTop w:val="0"/>
      <w:marBottom w:val="0"/>
      <w:divBdr>
        <w:top w:val="none" w:sz="0" w:space="0" w:color="auto"/>
        <w:left w:val="none" w:sz="0" w:space="0" w:color="auto"/>
        <w:bottom w:val="none" w:sz="0" w:space="0" w:color="auto"/>
        <w:right w:val="none" w:sz="0" w:space="0" w:color="auto"/>
      </w:divBdr>
    </w:div>
    <w:div w:id="1748309023">
      <w:bodyDiv w:val="1"/>
      <w:marLeft w:val="0"/>
      <w:marRight w:val="0"/>
      <w:marTop w:val="0"/>
      <w:marBottom w:val="0"/>
      <w:divBdr>
        <w:top w:val="none" w:sz="0" w:space="0" w:color="auto"/>
        <w:left w:val="none" w:sz="0" w:space="0" w:color="auto"/>
        <w:bottom w:val="none" w:sz="0" w:space="0" w:color="auto"/>
        <w:right w:val="none" w:sz="0" w:space="0" w:color="auto"/>
      </w:divBdr>
    </w:div>
    <w:div w:id="2119909020">
      <w:bodyDiv w:val="1"/>
      <w:marLeft w:val="0"/>
      <w:marRight w:val="0"/>
      <w:marTop w:val="0"/>
      <w:marBottom w:val="0"/>
      <w:divBdr>
        <w:top w:val="none" w:sz="0" w:space="0" w:color="auto"/>
        <w:left w:val="none" w:sz="0" w:space="0" w:color="auto"/>
        <w:bottom w:val="none" w:sz="0" w:space="0" w:color="auto"/>
        <w:right w:val="none" w:sz="0" w:space="0" w:color="auto"/>
      </w:divBdr>
    </w:div>
    <w:div w:id="212923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18" Type="http://schemas.openxmlformats.org/officeDocument/2006/relationships/hyperlink" Target="consultantplus://offline/ref=6E0C2935CCB19EAF09C16005E042519A08F687F4D077166DD7DB593343c4S6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2" Type="http://schemas.openxmlformats.org/officeDocument/2006/relationships/numbering" Target="numbering.xml"/><Relationship Id="rId16"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4522.21" TargetMode="External"/><Relationship Id="rId5" Type="http://schemas.openxmlformats.org/officeDocument/2006/relationships/webSettings" Target="webSettings.xml"/><Relationship Id="rId15"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 Id="rId10" Type="http://schemas.openxmlformats.org/officeDocument/2006/relationships/hyperlink" Target="garantF1://10064504.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s.cntd.ru/document/902354759" TargetMode="External"/><Relationship Id="rId14" Type="http://schemas.openxmlformats.org/officeDocument/2006/relationships/hyperlink" Target="file:///\\192.168.0.139\&#1086;&#1073;&#1097;&#1072;&#1103;%20&#1087;&#1072;&#1087;&#1082;&#1072;%20&#1086;&#1080;&#1079;&#1086;\&#1053;&#1072;&#1090;&#1072;&#1083;&#1100;&#1103;%20&#1043;&#1077;&#1086;&#1088;&#1075;&#1080;&#1077;&#1074;&#1085;&#1072;\&#1054;%20&#1074;&#1085;&#1077;&#1089;.&#1080;&#1079;&#1084;&#1077;&#1085;.&#1074;%20&#1087;&#1086;&#1089;&#1090;&#1072;&#1085;.%20&#1086;&#1090;%2022.01.18%20%20&#8470;48.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2B895-BCDC-471B-AA2A-2C3854933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10289</Words>
  <Characters>58649</Characters>
  <Application>Microsoft Office Word</Application>
  <DocSecurity>0</DocSecurity>
  <Lines>488</Lines>
  <Paragraphs>137</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Орган, предоставляющий муниципальную услугу не вправе требовать от заявителя пре</vt:lpstr>
      <vt:lpstr>    3. Состав, последовательность и сроки выполнения административных процедур, треб</vt:lpstr>
      <vt:lpstr>    в ФНС России для получения документов, содержащих сведения из единого государств</vt:lpstr>
    </vt:vector>
  </TitlesOfParts>
  <Company/>
  <LinksUpToDate>false</LinksUpToDate>
  <CharactersWithSpaces>68801</CharactersWithSpaces>
  <SharedDoc>false</SharedDoc>
  <HLinks>
    <vt:vector size="72" baseType="variant">
      <vt:variant>
        <vt:i4>327763</vt:i4>
      </vt:variant>
      <vt:variant>
        <vt:i4>33</vt:i4>
      </vt:variant>
      <vt:variant>
        <vt:i4>0</vt:i4>
      </vt:variant>
      <vt:variant>
        <vt:i4>5</vt:i4>
      </vt:variant>
      <vt:variant>
        <vt:lpwstr>consultantplus://offline/ref=6E0C2935CCB19EAF09C16005E042519A08F687F4D077166DD7DB593343c4S6I</vt:lpwstr>
      </vt:variant>
      <vt:variant>
        <vt:lpwstr/>
      </vt:variant>
      <vt:variant>
        <vt:i4>67708287</vt:i4>
      </vt:variant>
      <vt:variant>
        <vt:i4>30</vt:i4>
      </vt:variant>
      <vt:variant>
        <vt:i4>0</vt:i4>
      </vt:variant>
      <vt:variant>
        <vt:i4>5</vt:i4>
      </vt:variant>
      <vt:variant>
        <vt:lpwstr>\\192.168.0.139\общая папка оизо\Наталья Георгиевна\О внес.измен.в постан. от 22.01.18  №48.doc</vt:lpwstr>
      </vt:variant>
      <vt:variant>
        <vt:lpwstr>sub_160013</vt:lpwstr>
      </vt:variant>
      <vt:variant>
        <vt:i4>67708287</vt:i4>
      </vt:variant>
      <vt:variant>
        <vt:i4>27</vt:i4>
      </vt:variant>
      <vt:variant>
        <vt:i4>0</vt:i4>
      </vt:variant>
      <vt:variant>
        <vt:i4>5</vt:i4>
      </vt:variant>
      <vt:variant>
        <vt:lpwstr>\\192.168.0.139\общая папка оизо\Наталья Георгиевна\О внес.измен.в постан. от 22.01.18  №48.doc</vt:lpwstr>
      </vt:variant>
      <vt:variant>
        <vt:lpwstr>sub_160013</vt:lpwstr>
      </vt:variant>
      <vt:variant>
        <vt:i4>70985038</vt:i4>
      </vt:variant>
      <vt:variant>
        <vt:i4>24</vt:i4>
      </vt:variant>
      <vt:variant>
        <vt:i4>0</vt:i4>
      </vt:variant>
      <vt:variant>
        <vt:i4>5</vt:i4>
      </vt:variant>
      <vt:variant>
        <vt:lpwstr>\\192.168.0.139\общая папка оизо\Наталья Георгиевна\О внес.измен.в постан. от 22.01.18  №48.doc</vt:lpwstr>
      </vt:variant>
      <vt:variant>
        <vt:lpwstr>sub_16011</vt:lpwstr>
      </vt:variant>
      <vt:variant>
        <vt:i4>67708287</vt:i4>
      </vt:variant>
      <vt:variant>
        <vt:i4>21</vt:i4>
      </vt:variant>
      <vt:variant>
        <vt:i4>0</vt:i4>
      </vt:variant>
      <vt:variant>
        <vt:i4>5</vt:i4>
      </vt:variant>
      <vt:variant>
        <vt:lpwstr>\\192.168.0.139\общая папка оизо\Наталья Георгиевна\О внес.измен.в постан. от 22.01.18  №48.doc</vt:lpwstr>
      </vt:variant>
      <vt:variant>
        <vt:lpwstr>sub_160013</vt:lpwstr>
      </vt:variant>
      <vt:variant>
        <vt:i4>67708287</vt:i4>
      </vt:variant>
      <vt:variant>
        <vt:i4>18</vt:i4>
      </vt:variant>
      <vt:variant>
        <vt:i4>0</vt:i4>
      </vt:variant>
      <vt:variant>
        <vt:i4>5</vt:i4>
      </vt:variant>
      <vt:variant>
        <vt:lpwstr>\\192.168.0.139\общая папка оизо\Наталья Георгиевна\О внес.измен.в постан. от 22.01.18  №48.doc</vt:lpwstr>
      </vt:variant>
      <vt:variant>
        <vt:lpwstr>sub_160013</vt:lpwstr>
      </vt:variant>
      <vt:variant>
        <vt:i4>720963</vt:i4>
      </vt:variant>
      <vt:variant>
        <vt:i4>15</vt:i4>
      </vt:variant>
      <vt:variant>
        <vt:i4>0</vt:i4>
      </vt:variant>
      <vt:variant>
        <vt:i4>5</vt:i4>
      </vt:variant>
      <vt:variant>
        <vt:lpwstr/>
      </vt:variant>
      <vt:variant>
        <vt:lpwstr>P338</vt:lpwstr>
      </vt:variant>
      <vt:variant>
        <vt:i4>7471159</vt:i4>
      </vt:variant>
      <vt:variant>
        <vt:i4>12</vt:i4>
      </vt:variant>
      <vt:variant>
        <vt:i4>0</vt:i4>
      </vt:variant>
      <vt:variant>
        <vt:i4>5</vt:i4>
      </vt:variant>
      <vt:variant>
        <vt:lpwstr>garantf1://12084522.21/</vt:lpwstr>
      </vt:variant>
      <vt:variant>
        <vt:lpwstr/>
      </vt:variant>
      <vt:variant>
        <vt:i4>7471159</vt:i4>
      </vt:variant>
      <vt:variant>
        <vt:i4>9</vt:i4>
      </vt:variant>
      <vt:variant>
        <vt:i4>0</vt:i4>
      </vt:variant>
      <vt:variant>
        <vt:i4>5</vt:i4>
      </vt:variant>
      <vt:variant>
        <vt:lpwstr>garantf1://12084522.21/</vt:lpwstr>
      </vt:variant>
      <vt:variant>
        <vt:lpwstr/>
      </vt:variant>
      <vt:variant>
        <vt:i4>7209020</vt:i4>
      </vt:variant>
      <vt:variant>
        <vt:i4>6</vt:i4>
      </vt:variant>
      <vt:variant>
        <vt:i4>0</vt:i4>
      </vt:variant>
      <vt:variant>
        <vt:i4>5</vt:i4>
      </vt:variant>
      <vt:variant>
        <vt:lpwstr>garantf1://10064504.3/</vt:lpwstr>
      </vt:variant>
      <vt:variant>
        <vt:lpwstr/>
      </vt:variant>
      <vt:variant>
        <vt:i4>7209072</vt:i4>
      </vt:variant>
      <vt:variant>
        <vt:i4>3</vt:i4>
      </vt:variant>
      <vt:variant>
        <vt:i4>0</vt:i4>
      </vt:variant>
      <vt:variant>
        <vt:i4>5</vt:i4>
      </vt:variant>
      <vt:variant>
        <vt:lpwstr>http://docs.cntd.ru/document/902354759</vt:lpwstr>
      </vt:variant>
      <vt:variant>
        <vt:lpwstr/>
      </vt:variant>
      <vt:variant>
        <vt:i4>6684793</vt:i4>
      </vt:variant>
      <vt:variant>
        <vt:i4>0</vt:i4>
      </vt:variant>
      <vt:variant>
        <vt:i4>0</vt:i4>
      </vt:variant>
      <vt:variant>
        <vt:i4>5</vt:i4>
      </vt:variant>
      <vt:variant>
        <vt:lpwstr>http://docs.cntd.ru/document/902228011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cp:lastPrinted>2017-04-20T10:02:00Z</cp:lastPrinted>
  <dcterms:created xsi:type="dcterms:W3CDTF">2025-07-10T07:20:00Z</dcterms:created>
  <dcterms:modified xsi:type="dcterms:W3CDTF">2025-07-10T07:20:00Z</dcterms:modified>
</cp:coreProperties>
</file>